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B112B9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471B" w:rsidRPr="00A447CB">
              <w:rPr>
                <w:rFonts w:ascii="Times New Roman" w:hAnsi="Times New Roman"/>
                <w:b/>
                <w:sz w:val="24"/>
                <w:szCs w:val="24"/>
              </w:rPr>
              <w:t>Nabava materijala za održavanje javne rasvjete</w:t>
            </w:r>
            <w:r w:rsidR="005B4840" w:rsidRPr="00A44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7CB" w:rsidRPr="00A447CB">
              <w:rPr>
                <w:rFonts w:ascii="Times New Roman" w:hAnsi="Times New Roman"/>
                <w:b/>
                <w:sz w:val="24"/>
                <w:szCs w:val="24"/>
              </w:rPr>
              <w:t>na području Grada Drniša, JN 0</w:t>
            </w:r>
            <w:r w:rsidR="00B112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78A4" w:rsidRPr="00A447CB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B112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701094"/>
    <w:rsid w:val="007820BC"/>
    <w:rsid w:val="007C0920"/>
    <w:rsid w:val="00A447CB"/>
    <w:rsid w:val="00B112B9"/>
    <w:rsid w:val="00B120EC"/>
    <w:rsid w:val="00B71C89"/>
    <w:rsid w:val="00BE712A"/>
    <w:rsid w:val="00CD67E1"/>
    <w:rsid w:val="00CF2777"/>
    <w:rsid w:val="00D7471B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dcterms:created xsi:type="dcterms:W3CDTF">2025-01-15T08:23:00Z</dcterms:created>
  <dcterms:modified xsi:type="dcterms:W3CDTF">2025-01-15T08:23:00Z</dcterms:modified>
</cp:coreProperties>
</file>