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2F1BB3" w14:textId="77777777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="Arial" w:hAnsi="Arial" w:cs="Arial"/>
          <w:sz w:val="22"/>
          <w:szCs w:val="22"/>
        </w:rPr>
        <w:t xml:space="preserve">Na temelju članka 1. i 9 a. Zakona o kulturnim vijećima i financiranju potreba u kulturi (“Narodne novine” broj 83/24) i čanka 51. Statuta Grada Drniša (“Službeni glasnik Grada Drniša” broj 2/21 i 2/22) Gradsko vijeće Grada Drniša na svojoj ____ sjednici održanoj __________2024. godine, donosi </w:t>
      </w:r>
    </w:p>
    <w:p w14:paraId="00467401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29DCF2E7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1C5F45AA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0E004009" w14:textId="77777777" w:rsidR="00D17BE0" w:rsidRDefault="000162B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PROGRAM</w:t>
      </w:r>
    </w:p>
    <w:p w14:paraId="3AA5525E" w14:textId="77777777" w:rsidR="00D17BE0" w:rsidRDefault="000162B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javnih potreba u kulturi na području Grada Drniša za 2025. godinu</w:t>
      </w:r>
    </w:p>
    <w:p w14:paraId="7355A35B" w14:textId="77777777" w:rsidR="00D17BE0" w:rsidRDefault="00D17BE0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768D7A4" w14:textId="77777777" w:rsidR="00D17BE0" w:rsidRDefault="00D17BE0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C25728A" w14:textId="77777777" w:rsidR="00D17BE0" w:rsidRDefault="000162BD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1.</w:t>
      </w:r>
    </w:p>
    <w:p w14:paraId="53A7E84E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B87DFCF" w14:textId="77777777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Programom javnih potreba u kulturi na području Grada Drniša za 2025. godinu (u daljnjem tekstu: Program) utvrđuju se aktivnosti u kulturi koje će se financirati iz Proračuna Grada Drniša za 2025. godinu (u daljnjem tekstu: Proračun).</w:t>
      </w:r>
    </w:p>
    <w:p w14:paraId="56A2027B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2046134F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B5F8362" w14:textId="77777777" w:rsidR="00D17BE0" w:rsidRDefault="000162BD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2.</w:t>
      </w:r>
    </w:p>
    <w:p w14:paraId="5A401D98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8BC25A3" w14:textId="77777777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Javne potrebe u kulturi na području Grada Drniša ostvarit će se: </w:t>
      </w:r>
    </w:p>
    <w:p w14:paraId="14FCBAC1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3E953E1A" w14:textId="77777777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djelovanjem ustanova u kulturi, udruženja i udruga u kulturi te promocijom i poticanjem  </w:t>
      </w:r>
    </w:p>
    <w:p w14:paraId="7E7C49ED" w14:textId="77777777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umjetničkog i kulturnog stvaranja,</w:t>
      </w:r>
    </w:p>
    <w:p w14:paraId="012D0B2D" w14:textId="77777777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investicijskim održavanjem i adaptacijom objekata kulture, sakralnih objekata i spomenika  </w:t>
      </w:r>
    </w:p>
    <w:p w14:paraId="38127D6A" w14:textId="77777777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kulture,</w:t>
      </w:r>
    </w:p>
    <w:p w14:paraId="38620A99" w14:textId="77777777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akcijama i manifestacijama u kulturi koje će pridonijeti razvitku i promicanju kulturnog života,</w:t>
      </w:r>
    </w:p>
    <w:p w14:paraId="243D72A4" w14:textId="77777777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održavanjem i nabavom nove opreme,</w:t>
      </w:r>
    </w:p>
    <w:p w14:paraId="6463B5FF" w14:textId="77777777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stručnim radom u području kulture.</w:t>
      </w:r>
    </w:p>
    <w:p w14:paraId="6049EF38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F6B33A7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EA94E42" w14:textId="77777777" w:rsidR="00D17BE0" w:rsidRDefault="000162BD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3.</w:t>
      </w:r>
    </w:p>
    <w:p w14:paraId="602C037B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38E66CB" w14:textId="77777777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Za javne potrebe u kulturi iz članka 2. ovoga Programa, sredstva su osiguran  u Proračunu i to za:</w:t>
      </w:r>
    </w:p>
    <w:p w14:paraId="590A3CCE" w14:textId="6F26BAD2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financiranje djelatnosti ustanova u kulturi: Narodne knjižnice Drniš</w:t>
      </w:r>
      <w:r w:rsidR="00D07706">
        <w:rPr>
          <w:rFonts w:ascii="Arial" w:hAnsi="Arial" w:cs="Arial"/>
          <w:sz w:val="22"/>
          <w:szCs w:val="22"/>
          <w:lang w:val="hr-HR"/>
        </w:rPr>
        <w:t xml:space="preserve"> 120.0</w:t>
      </w:r>
      <w:r>
        <w:rPr>
          <w:rFonts w:ascii="Arial" w:hAnsi="Arial" w:cs="Arial"/>
          <w:sz w:val="22"/>
          <w:szCs w:val="22"/>
          <w:lang w:val="hr-HR"/>
        </w:rPr>
        <w:t>00,00</w:t>
      </w:r>
      <w:r>
        <w:rPr>
          <w:rFonts w:ascii="Arial" w:hAnsi="Arial" w:cs="Arial"/>
          <w:sz w:val="22"/>
          <w:szCs w:val="22"/>
        </w:rPr>
        <w:t xml:space="preserve"> eura, Pučkog    </w:t>
      </w:r>
    </w:p>
    <w:p w14:paraId="78CB9A7A" w14:textId="0D5A3370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otvorenog učilišta Drniš </w:t>
      </w:r>
      <w:r w:rsidR="00D07706">
        <w:rPr>
          <w:rFonts w:ascii="Arial" w:hAnsi="Arial" w:cs="Arial"/>
          <w:sz w:val="22"/>
          <w:szCs w:val="22"/>
          <w:lang w:val="hr-HR"/>
        </w:rPr>
        <w:t>190.000</w:t>
      </w:r>
      <w:r>
        <w:rPr>
          <w:rFonts w:ascii="Arial" w:hAnsi="Arial" w:cs="Arial"/>
          <w:sz w:val="22"/>
          <w:szCs w:val="22"/>
          <w:lang w:val="hr-HR"/>
        </w:rPr>
        <w:t xml:space="preserve">,00 </w:t>
      </w:r>
      <w:r>
        <w:rPr>
          <w:rFonts w:ascii="Arial" w:hAnsi="Arial" w:cs="Arial"/>
          <w:sz w:val="22"/>
          <w:szCs w:val="22"/>
        </w:rPr>
        <w:t>eura i Gradskog muzeja Drniš</w:t>
      </w:r>
      <w:r w:rsidR="00D07706">
        <w:rPr>
          <w:rFonts w:ascii="Arial" w:hAnsi="Arial" w:cs="Arial"/>
          <w:sz w:val="22"/>
          <w:szCs w:val="22"/>
          <w:lang w:val="hr-HR"/>
        </w:rPr>
        <w:t xml:space="preserve"> 10</w:t>
      </w:r>
      <w:r>
        <w:rPr>
          <w:rFonts w:ascii="Arial" w:hAnsi="Arial" w:cs="Arial"/>
          <w:sz w:val="22"/>
          <w:szCs w:val="22"/>
          <w:lang w:val="hr-HR"/>
        </w:rPr>
        <w:t>0.000,00</w:t>
      </w:r>
      <w:r w:rsidR="002E0D94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</w:rPr>
        <w:t>eura.</w:t>
      </w:r>
    </w:p>
    <w:p w14:paraId="35F22CE3" w14:textId="76200EA0" w:rsidR="00D17BE0" w:rsidRDefault="000162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financiranje djelatnosti udruga u kulturi u iznosu </w:t>
      </w:r>
      <w:r w:rsidR="00D07706">
        <w:rPr>
          <w:rFonts w:ascii="Arial" w:hAnsi="Arial" w:cs="Arial"/>
          <w:sz w:val="22"/>
          <w:szCs w:val="22"/>
          <w:lang w:val="hr-HR"/>
        </w:rPr>
        <w:t>22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hr-HR"/>
        </w:rPr>
        <w:t xml:space="preserve">.000,00 </w:t>
      </w:r>
      <w:r>
        <w:rPr>
          <w:rFonts w:ascii="Arial" w:hAnsi="Arial" w:cs="Arial"/>
          <w:sz w:val="22"/>
          <w:szCs w:val="22"/>
        </w:rPr>
        <w:t>eura.</w:t>
      </w:r>
    </w:p>
    <w:p w14:paraId="26B0CFF7" w14:textId="77777777" w:rsidR="00D17BE0" w:rsidRDefault="00D17BE0">
      <w:pPr>
        <w:rPr>
          <w:rFonts w:ascii="Arial" w:hAnsi="Arial" w:cs="Arial"/>
          <w:sz w:val="22"/>
          <w:szCs w:val="22"/>
        </w:rPr>
      </w:pPr>
    </w:p>
    <w:p w14:paraId="682705DA" w14:textId="77777777" w:rsidR="00D17BE0" w:rsidRDefault="00D17BE0">
      <w:pPr>
        <w:rPr>
          <w:rFonts w:ascii="Arial" w:hAnsi="Arial" w:cs="Arial"/>
          <w:sz w:val="22"/>
          <w:szCs w:val="22"/>
        </w:rPr>
      </w:pPr>
    </w:p>
    <w:p w14:paraId="3C187534" w14:textId="77777777" w:rsidR="00D17BE0" w:rsidRDefault="000162B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4</w:t>
      </w:r>
      <w:r>
        <w:rPr>
          <w:rFonts w:ascii="Arial" w:hAnsi="Arial" w:cs="Arial"/>
          <w:sz w:val="22"/>
          <w:szCs w:val="22"/>
        </w:rPr>
        <w:t>.</w:t>
      </w:r>
    </w:p>
    <w:p w14:paraId="11553325" w14:textId="77777777" w:rsidR="00D17BE0" w:rsidRDefault="00D17BE0">
      <w:pPr>
        <w:jc w:val="center"/>
        <w:rPr>
          <w:rFonts w:ascii="Arial" w:hAnsi="Arial" w:cs="Arial"/>
          <w:sz w:val="22"/>
          <w:szCs w:val="22"/>
        </w:rPr>
      </w:pPr>
      <w:bookmarkStart w:id="1" w:name="_Hlk89418586"/>
    </w:p>
    <w:p w14:paraId="0C97D176" w14:textId="77777777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Sredstva iz članka 3. ovoga Programa raspoređuju se korisnicima na temjelju zaključenih ugovora kojima se reguliraju međusobna prava i obveze.</w:t>
      </w:r>
    </w:p>
    <w:p w14:paraId="374B4621" w14:textId="77777777" w:rsidR="00D17BE0" w:rsidRDefault="000162BD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bookmarkEnd w:id="1"/>
    </w:p>
    <w:p w14:paraId="5DCE248C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85CF06A" w14:textId="77777777" w:rsidR="00D17BE0" w:rsidRDefault="000162BD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5.</w:t>
      </w:r>
    </w:p>
    <w:p w14:paraId="307FFF61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9750328" w14:textId="5CDF70D8" w:rsidR="00D17BE0" w:rsidRDefault="003C4DEA">
      <w:pPr>
        <w:jc w:val="both"/>
        <w:rPr>
          <w:rFonts w:ascii="Arial" w:hAnsi="Arial" w:cs="Arial"/>
          <w:sz w:val="22"/>
          <w:szCs w:val="22"/>
        </w:rPr>
      </w:pPr>
      <w:bookmarkStart w:id="2" w:name="_Hlk89418964"/>
      <w:r>
        <w:rPr>
          <w:rFonts w:ascii="Arial" w:hAnsi="Arial" w:cs="Arial"/>
          <w:sz w:val="22"/>
          <w:szCs w:val="22"/>
        </w:rPr>
        <w:tab/>
        <w:t>Ako se u Proračunu ne ostvar</w:t>
      </w:r>
      <w:r w:rsidR="000162BD">
        <w:rPr>
          <w:rFonts w:ascii="Arial" w:hAnsi="Arial" w:cs="Arial"/>
          <w:sz w:val="22"/>
          <w:szCs w:val="22"/>
        </w:rPr>
        <w:t>e planirani prihodi, sredstva za javne potrebe uplaćivat će se sukladno ostvarenim prihodima.</w:t>
      </w:r>
    </w:p>
    <w:bookmarkEnd w:id="2"/>
    <w:p w14:paraId="5906E3FB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864F4D7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3" w:name="_Hlk89419048"/>
    </w:p>
    <w:p w14:paraId="5411C215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84F81B6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D2FF40B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3B20411" w14:textId="77777777" w:rsidR="00D17BE0" w:rsidRDefault="000162BD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Članak 6.</w:t>
      </w:r>
    </w:p>
    <w:p w14:paraId="7F52D13F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7324C42" w14:textId="77777777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Ovaj Program sastavni je dio Proračuna, objavit će se  u “Službenom glasniku Grada Drniša”, a primjenjuje se od 1. siječnja 2025. godine.</w:t>
      </w:r>
    </w:p>
    <w:p w14:paraId="4FA448E2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6C8CD5D3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71F3E3AE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347276EF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264977E2" w14:textId="77777777" w:rsidR="00D17BE0" w:rsidRDefault="000162B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 DRNIŠ</w:t>
      </w:r>
    </w:p>
    <w:p w14:paraId="6B88D065" w14:textId="77777777" w:rsidR="00D17BE0" w:rsidRDefault="000162B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GRADSKO VIJEĆE</w:t>
      </w:r>
    </w:p>
    <w:p w14:paraId="7AAFB4D7" w14:textId="77777777" w:rsidR="00D17BE0" w:rsidRDefault="00D17BE0">
      <w:pPr>
        <w:jc w:val="center"/>
        <w:rPr>
          <w:rFonts w:ascii="Arial" w:hAnsi="Arial" w:cs="Arial"/>
          <w:sz w:val="22"/>
          <w:szCs w:val="22"/>
        </w:rPr>
      </w:pPr>
    </w:p>
    <w:p w14:paraId="41B98993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05DFB4C8" w14:textId="77777777" w:rsidR="00D17BE0" w:rsidRDefault="00D17BE0">
      <w:pPr>
        <w:rPr>
          <w:rFonts w:ascii="Arial" w:hAnsi="Arial" w:cs="Arial"/>
          <w:b/>
          <w:bCs/>
          <w:sz w:val="22"/>
          <w:szCs w:val="22"/>
        </w:rPr>
      </w:pPr>
    </w:p>
    <w:p w14:paraId="7227111A" w14:textId="77777777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KLASA: 400-06/24-60/</w:t>
      </w:r>
    </w:p>
    <w:p w14:paraId="5FC81857" w14:textId="77777777" w:rsidR="00D17BE0" w:rsidRDefault="000162B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URBROJ: 2182-6-24-01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</w:t>
      </w:r>
    </w:p>
    <w:p w14:paraId="1A5AB23A" w14:textId="340285E3" w:rsidR="00D17BE0" w:rsidRDefault="000162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PREDSJEDNIK:</w:t>
      </w:r>
    </w:p>
    <w:p w14:paraId="24740EC6" w14:textId="065FAA5C" w:rsidR="00D17BE0" w:rsidRDefault="000162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Tomislav Dželalija</w:t>
      </w:r>
      <w:r w:rsidR="002E0D94">
        <w:rPr>
          <w:rFonts w:ascii="Arial" w:hAnsi="Arial" w:cs="Arial"/>
          <w:sz w:val="22"/>
          <w:szCs w:val="22"/>
        </w:rPr>
        <w:t xml:space="preserve"> dipl.ing</w:t>
      </w:r>
      <w:r w:rsidR="00B3777B">
        <w:rPr>
          <w:rFonts w:ascii="Arial" w:hAnsi="Arial" w:cs="Arial"/>
          <w:sz w:val="22"/>
          <w:szCs w:val="22"/>
        </w:rPr>
        <w:t>.</w:t>
      </w:r>
    </w:p>
    <w:bookmarkEnd w:id="3"/>
    <w:p w14:paraId="1FD70556" w14:textId="5AE0104B" w:rsidR="00D17BE0" w:rsidRDefault="00D17BE0">
      <w:pPr>
        <w:rPr>
          <w:rFonts w:ascii="Arial" w:hAnsi="Arial" w:cs="Arial"/>
          <w:sz w:val="22"/>
          <w:szCs w:val="22"/>
        </w:rPr>
      </w:pPr>
    </w:p>
    <w:sectPr w:rsidR="00D17B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B0417" w14:textId="77777777" w:rsidR="00764A35" w:rsidRDefault="00764A35">
      <w:r>
        <w:separator/>
      </w:r>
    </w:p>
  </w:endnote>
  <w:endnote w:type="continuationSeparator" w:id="0">
    <w:p w14:paraId="2078C416" w14:textId="77777777" w:rsidR="00764A35" w:rsidRDefault="00764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9EF42" w14:textId="77777777" w:rsidR="00764A35" w:rsidRDefault="00764A35">
      <w:r>
        <w:separator/>
      </w:r>
    </w:p>
  </w:footnote>
  <w:footnote w:type="continuationSeparator" w:id="0">
    <w:p w14:paraId="0E22E789" w14:textId="77777777" w:rsidR="00764A35" w:rsidRDefault="00764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C7"/>
    <w:rsid w:val="000146C0"/>
    <w:rsid w:val="000162BD"/>
    <w:rsid w:val="0004245D"/>
    <w:rsid w:val="001042D4"/>
    <w:rsid w:val="00104F51"/>
    <w:rsid w:val="001446E5"/>
    <w:rsid w:val="00152391"/>
    <w:rsid w:val="0015330F"/>
    <w:rsid w:val="001A6022"/>
    <w:rsid w:val="002853FD"/>
    <w:rsid w:val="002C63CA"/>
    <w:rsid w:val="002D28BE"/>
    <w:rsid w:val="002D6DC9"/>
    <w:rsid w:val="002E0D94"/>
    <w:rsid w:val="003C4DEA"/>
    <w:rsid w:val="003F183A"/>
    <w:rsid w:val="00416801"/>
    <w:rsid w:val="0045769D"/>
    <w:rsid w:val="0049561E"/>
    <w:rsid w:val="004E10C9"/>
    <w:rsid w:val="005C7770"/>
    <w:rsid w:val="0062780C"/>
    <w:rsid w:val="0064448F"/>
    <w:rsid w:val="00644B92"/>
    <w:rsid w:val="00667502"/>
    <w:rsid w:val="006E64F0"/>
    <w:rsid w:val="00733EB9"/>
    <w:rsid w:val="0073465C"/>
    <w:rsid w:val="007472C1"/>
    <w:rsid w:val="00763CFA"/>
    <w:rsid w:val="00764A35"/>
    <w:rsid w:val="007D3DD1"/>
    <w:rsid w:val="00814830"/>
    <w:rsid w:val="00830CC9"/>
    <w:rsid w:val="00845D79"/>
    <w:rsid w:val="0085677E"/>
    <w:rsid w:val="00934640"/>
    <w:rsid w:val="00940AA3"/>
    <w:rsid w:val="0098255E"/>
    <w:rsid w:val="009969F0"/>
    <w:rsid w:val="009A3D30"/>
    <w:rsid w:val="009A7316"/>
    <w:rsid w:val="00A72E7E"/>
    <w:rsid w:val="00A87BFC"/>
    <w:rsid w:val="00AA2F55"/>
    <w:rsid w:val="00AA6507"/>
    <w:rsid w:val="00AD1340"/>
    <w:rsid w:val="00AD267C"/>
    <w:rsid w:val="00B2660D"/>
    <w:rsid w:val="00B3777B"/>
    <w:rsid w:val="00B41CDB"/>
    <w:rsid w:val="00B930EE"/>
    <w:rsid w:val="00BA01C7"/>
    <w:rsid w:val="00BA0BBB"/>
    <w:rsid w:val="00BE3545"/>
    <w:rsid w:val="00C360E0"/>
    <w:rsid w:val="00C87CB0"/>
    <w:rsid w:val="00CD6937"/>
    <w:rsid w:val="00D07706"/>
    <w:rsid w:val="00D17BE0"/>
    <w:rsid w:val="00DB12E7"/>
    <w:rsid w:val="00E22CD8"/>
    <w:rsid w:val="00E2399A"/>
    <w:rsid w:val="00E60D56"/>
    <w:rsid w:val="00F5577D"/>
    <w:rsid w:val="00FC3B1A"/>
    <w:rsid w:val="00FF2F9E"/>
    <w:rsid w:val="6F04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9F306"/>
  <w15:docId w15:val="{4774BD9C-1418-43A4-96D8-20620440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</w:pPr>
    <w:rPr>
      <w:rFonts w:ascii="Times New Roman" w:hAnsi="Times New Roman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16BE4-B143-43F6-ADC2-803DC9938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Vukušić</dc:creator>
  <cp:lastModifiedBy>Marija Lovrić</cp:lastModifiedBy>
  <cp:revision>4</cp:revision>
  <cp:lastPrinted>2021-12-03T12:28:00Z</cp:lastPrinted>
  <dcterms:created xsi:type="dcterms:W3CDTF">2024-11-27T12:04:00Z</dcterms:created>
  <dcterms:modified xsi:type="dcterms:W3CDTF">2024-12-12T12:25:00Z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9319325DCAE74337AFFDBDCB5A468119_12</vt:lpwstr>
  </property>
</Properties>
</file>