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15C31" w14:textId="77777777" w:rsidR="003C3568" w:rsidRDefault="003C3568" w:rsidP="003C3568">
      <w:pPr>
        <w:rPr>
          <w:rFonts w:ascii="Arial" w:hAnsi="Arial" w:cs="Arial"/>
          <w:i/>
          <w:iCs/>
          <w:sz w:val="20"/>
          <w:szCs w:val="20"/>
          <w:u w:val="single"/>
        </w:rPr>
      </w:pPr>
      <w:bookmarkStart w:id="0" w:name="_GoBack"/>
      <w:bookmarkEnd w:id="0"/>
      <w:r w:rsidRPr="001F4CD6">
        <w:rPr>
          <w:rFonts w:ascii="Arial" w:hAnsi="Arial" w:cs="Arial"/>
          <w:i/>
          <w:iCs/>
          <w:sz w:val="20"/>
          <w:szCs w:val="20"/>
          <w:u w:val="single"/>
        </w:rPr>
        <w:t>Prijedlog</w:t>
      </w:r>
    </w:p>
    <w:p w14:paraId="1AA3FE3C" w14:textId="083D1D64" w:rsidR="003C3568" w:rsidRDefault="003C3568" w:rsidP="003C356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1F4CD6">
        <w:rPr>
          <w:rFonts w:ascii="Arial" w:hAnsi="Arial" w:cs="Arial"/>
          <w:sz w:val="20"/>
          <w:szCs w:val="20"/>
        </w:rPr>
        <w:t>Na temelju članka 48. stavka 4. Zakona o predškolskom odgoju i obrazovanju („Narodne novine“, broj 10/97, 107/07, 94/13, 98/19 i</w:t>
      </w:r>
      <w:r>
        <w:rPr>
          <w:rFonts w:ascii="Arial" w:hAnsi="Arial" w:cs="Arial"/>
          <w:sz w:val="20"/>
          <w:szCs w:val="20"/>
        </w:rPr>
        <w:t xml:space="preserve"> </w:t>
      </w:r>
      <w:r w:rsidRPr="001F4CD6">
        <w:rPr>
          <w:rFonts w:ascii="Arial" w:hAnsi="Arial" w:cs="Arial"/>
          <w:sz w:val="20"/>
          <w:szCs w:val="20"/>
        </w:rPr>
        <w:t xml:space="preserve"> 57/22), članka 51. Statuta Grada Drniša, </w:t>
      </w:r>
      <w:r>
        <w:rPr>
          <w:rFonts w:ascii="Arial" w:hAnsi="Arial" w:cs="Arial"/>
          <w:sz w:val="20"/>
          <w:szCs w:val="20"/>
        </w:rPr>
        <w:t>(</w:t>
      </w:r>
      <w:r w:rsidRPr="001F4CD6">
        <w:rPr>
          <w:rFonts w:ascii="Arial" w:hAnsi="Arial" w:cs="Arial"/>
          <w:sz w:val="20"/>
          <w:szCs w:val="20"/>
        </w:rPr>
        <w:t xml:space="preserve">„Službeni glasnik Grada Drniša“, broj </w:t>
      </w:r>
      <w:r>
        <w:rPr>
          <w:rFonts w:ascii="Arial" w:hAnsi="Arial" w:cs="Arial"/>
          <w:sz w:val="20"/>
          <w:szCs w:val="20"/>
        </w:rPr>
        <w:t>2/21 i 2/22</w:t>
      </w:r>
      <w:r w:rsidRPr="001F4CD6">
        <w:rPr>
          <w:rFonts w:ascii="Arial" w:hAnsi="Arial" w:cs="Arial"/>
          <w:sz w:val="20"/>
          <w:szCs w:val="20"/>
        </w:rPr>
        <w:t>) Gradsko vijeće Grada Drniša na ____ . sjednici održanoj dana _____________. 20</w:t>
      </w:r>
      <w:r>
        <w:rPr>
          <w:rFonts w:ascii="Arial" w:hAnsi="Arial" w:cs="Arial"/>
          <w:sz w:val="20"/>
          <w:szCs w:val="20"/>
        </w:rPr>
        <w:t>24</w:t>
      </w:r>
      <w:r w:rsidRPr="001F4CD6">
        <w:rPr>
          <w:rFonts w:ascii="Arial" w:hAnsi="Arial" w:cs="Arial"/>
          <w:sz w:val="20"/>
          <w:szCs w:val="20"/>
        </w:rPr>
        <w:t>. godine  donosi</w:t>
      </w:r>
    </w:p>
    <w:p w14:paraId="3A50914F" w14:textId="77777777" w:rsidR="003C3568" w:rsidRPr="001F4CD6" w:rsidRDefault="003C3568" w:rsidP="003C3568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03973F8E" w14:textId="77777777" w:rsidR="003C3568" w:rsidRPr="001F4CD6" w:rsidRDefault="003C3568" w:rsidP="003C356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>ODLUKU</w:t>
      </w:r>
    </w:p>
    <w:p w14:paraId="5C6DD66B" w14:textId="35A44E65" w:rsidR="003C3568" w:rsidRPr="001F4CD6" w:rsidRDefault="003C3568" w:rsidP="003C3568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izmjeni i dopuni Odluke </w:t>
      </w:r>
      <w:r w:rsidRPr="001F4CD6">
        <w:rPr>
          <w:rFonts w:ascii="Arial" w:hAnsi="Arial" w:cs="Arial"/>
          <w:b/>
          <w:bCs/>
          <w:sz w:val="20"/>
          <w:szCs w:val="20"/>
        </w:rPr>
        <w:t xml:space="preserve">o utvrđivanju mjerila za sudjelovanje roditelja u cijeni programa </w:t>
      </w:r>
    </w:p>
    <w:p w14:paraId="7CC7AAAC" w14:textId="77777777" w:rsidR="003C3568" w:rsidRDefault="003C3568" w:rsidP="003C356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>Dječjeg vrtića Drniš</w:t>
      </w:r>
    </w:p>
    <w:p w14:paraId="7BD4CB4C" w14:textId="1EA2C020" w:rsidR="008D6563" w:rsidRPr="008D6563" w:rsidRDefault="008D6563" w:rsidP="00B96F32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Odluci o utvrđivanju mjerila za sudjelovanje roditelja u cijeni programa Dječjeg vrtića Drniš („Službeni glasnik Grada Drniša“, broj 3/22, 3/23 i 3/24) članak 4. stav</w:t>
      </w:r>
      <w:r w:rsidR="001230A5">
        <w:rPr>
          <w:rFonts w:ascii="Arial" w:hAnsi="Arial" w:cs="Arial"/>
          <w:sz w:val="20"/>
          <w:szCs w:val="20"/>
        </w:rPr>
        <w:t>ak</w:t>
      </w:r>
      <w:r>
        <w:rPr>
          <w:rFonts w:ascii="Arial" w:hAnsi="Arial" w:cs="Arial"/>
          <w:sz w:val="20"/>
          <w:szCs w:val="20"/>
        </w:rPr>
        <w:t xml:space="preserve"> 7.</w:t>
      </w:r>
      <w:r w:rsidR="001230A5">
        <w:rPr>
          <w:rFonts w:ascii="Arial" w:hAnsi="Arial" w:cs="Arial"/>
          <w:sz w:val="20"/>
          <w:szCs w:val="20"/>
        </w:rPr>
        <w:t xml:space="preserve"> podstavci 1., 2., 3., 4., 5. i 6. te stavci</w:t>
      </w:r>
      <w:r w:rsidR="00562C17">
        <w:rPr>
          <w:rFonts w:ascii="Arial" w:hAnsi="Arial" w:cs="Arial"/>
          <w:sz w:val="20"/>
          <w:szCs w:val="20"/>
        </w:rPr>
        <w:t xml:space="preserve"> </w:t>
      </w:r>
      <w:r w:rsidR="001230A5">
        <w:rPr>
          <w:rFonts w:ascii="Arial" w:hAnsi="Arial" w:cs="Arial"/>
          <w:sz w:val="20"/>
          <w:szCs w:val="20"/>
        </w:rPr>
        <w:t xml:space="preserve"> </w:t>
      </w:r>
      <w:r w:rsidR="00562C17">
        <w:rPr>
          <w:rFonts w:ascii="Arial" w:hAnsi="Arial" w:cs="Arial"/>
          <w:sz w:val="20"/>
          <w:szCs w:val="20"/>
        </w:rPr>
        <w:t>8.,  9. i 12.</w:t>
      </w:r>
      <w:r w:rsidR="00A76A4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mijenja</w:t>
      </w:r>
      <w:r w:rsidR="00562C17">
        <w:rPr>
          <w:rFonts w:ascii="Arial" w:hAnsi="Arial" w:cs="Arial"/>
          <w:sz w:val="20"/>
          <w:szCs w:val="20"/>
        </w:rPr>
        <w:t>ju</w:t>
      </w:r>
      <w:r>
        <w:rPr>
          <w:rFonts w:ascii="Arial" w:hAnsi="Arial" w:cs="Arial"/>
          <w:sz w:val="20"/>
          <w:szCs w:val="20"/>
        </w:rPr>
        <w:t xml:space="preserve"> se i glas</w:t>
      </w:r>
      <w:r w:rsidR="00562C1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:</w:t>
      </w:r>
    </w:p>
    <w:p w14:paraId="0F6303E6" w14:textId="6B947B1A" w:rsidR="008D6563" w:rsidRPr="002A1A74" w:rsidRDefault="008D6563" w:rsidP="008D6563">
      <w:pPr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„Iznos sufinanciranja roditelja za redoviti cjelodnevni i poludnevni boravak djece u vrtiću dodatno se umanjuju: </w:t>
      </w:r>
    </w:p>
    <w:p w14:paraId="64993A16" w14:textId="2EF4C8E6" w:rsidR="008D6563" w:rsidRPr="002A1A74" w:rsidRDefault="008D6563" w:rsidP="008D6563">
      <w:pPr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-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>ako je samo jedan roditelj zaposlen i ima plaću u neto iznosu</w:t>
      </w:r>
      <w:r w:rsidR="006D2A54" w:rsidRPr="002A1A74">
        <w:rPr>
          <w:rFonts w:ascii="Arial" w:hAnsi="Arial" w:cs="Arial"/>
          <w:color w:val="000000" w:themeColor="text1"/>
          <w:sz w:val="20"/>
          <w:szCs w:val="20"/>
        </w:rPr>
        <w:t xml:space="preserve"> i/ili naknadu plaće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5564C49" w14:textId="77777777" w:rsidR="008D6563" w:rsidRPr="002A1A74" w:rsidRDefault="008D6563" w:rsidP="008D6563">
      <w:pPr>
        <w:pStyle w:val="Odlomakpopisa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manju od 1.000,00 EUR-a 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30%</w:t>
      </w:r>
    </w:p>
    <w:p w14:paraId="3AB974BF" w14:textId="6E7A34EC" w:rsidR="008D6563" w:rsidRPr="002A1A74" w:rsidRDefault="008D6563" w:rsidP="008D6563">
      <w:pPr>
        <w:pStyle w:val="Odlomakpopisa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1.00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1.300,00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25%</w:t>
      </w:r>
    </w:p>
    <w:p w14:paraId="77C09043" w14:textId="165B27CF" w:rsidR="008D6563" w:rsidRPr="002A1A74" w:rsidRDefault="008D6563" w:rsidP="008D6563">
      <w:pPr>
        <w:pStyle w:val="Odlomakpopisa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1.30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0 do 1.600,00 EUR-a 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20%</w:t>
      </w:r>
    </w:p>
    <w:p w14:paraId="316B421E" w14:textId="5A26A150" w:rsidR="008D6563" w:rsidRPr="002A1A74" w:rsidRDefault="008D6563" w:rsidP="008D6563">
      <w:pPr>
        <w:pStyle w:val="Odlomakpopisa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1.60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1.900,00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15%</w:t>
      </w:r>
    </w:p>
    <w:p w14:paraId="7AD44266" w14:textId="6A230491" w:rsidR="008D6563" w:rsidRPr="002A1A74" w:rsidRDefault="0083173B" w:rsidP="008D6563">
      <w:pPr>
        <w:pStyle w:val="Odlomakpopisa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od </w:t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1.90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EUR-a i više</w:t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="008D6563"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10%</w:t>
      </w:r>
    </w:p>
    <w:p w14:paraId="3C044A87" w14:textId="77777777" w:rsidR="008D6563" w:rsidRPr="002A1A74" w:rsidRDefault="008D6563" w:rsidP="006D2A54">
      <w:pPr>
        <w:pStyle w:val="Bezproreda"/>
        <w:rPr>
          <w:color w:val="000000" w:themeColor="text1"/>
        </w:rPr>
      </w:pPr>
    </w:p>
    <w:p w14:paraId="0BABE01B" w14:textId="3ED37E90" w:rsidR="008D6563" w:rsidRPr="002A1A74" w:rsidRDefault="008D6563" w:rsidP="008D6563">
      <w:pPr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-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>ako su oba roditelja zaposlena i imaju plaću u neto iznosu</w:t>
      </w:r>
      <w:r w:rsidR="006D2A54" w:rsidRPr="002A1A74">
        <w:rPr>
          <w:rFonts w:ascii="Arial" w:hAnsi="Arial" w:cs="Arial"/>
          <w:color w:val="000000" w:themeColor="text1"/>
          <w:sz w:val="20"/>
          <w:szCs w:val="20"/>
        </w:rPr>
        <w:t xml:space="preserve"> i/ili naknadu plaće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BC13516" w14:textId="7DDC8BA1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manju od 2.000,00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 20%</w:t>
      </w:r>
    </w:p>
    <w:p w14:paraId="1E1E7F8F" w14:textId="7AEB0162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2.00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2.500,00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 15%</w:t>
      </w:r>
    </w:p>
    <w:p w14:paraId="13106060" w14:textId="612843AB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2.50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3.450,00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 10%</w:t>
      </w:r>
    </w:p>
    <w:p w14:paraId="764E0B07" w14:textId="20CB1B3A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3.45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EUR-a i više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   5%</w:t>
      </w:r>
    </w:p>
    <w:p w14:paraId="2B0A08AD" w14:textId="77777777" w:rsidR="008D6563" w:rsidRPr="002A1A74" w:rsidRDefault="008D6563" w:rsidP="006D2A54">
      <w:pPr>
        <w:pStyle w:val="Bezproreda"/>
        <w:rPr>
          <w:color w:val="000000" w:themeColor="text1"/>
          <w:lang w:eastAsia="hr-HR"/>
        </w:rPr>
      </w:pPr>
    </w:p>
    <w:p w14:paraId="3AFB9583" w14:textId="159349F7" w:rsidR="008D6563" w:rsidRPr="002A1A74" w:rsidRDefault="008D6563" w:rsidP="008D6563">
      <w:pPr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-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 xml:space="preserve">ako je samohrani roditelj </w:t>
      </w:r>
      <w:r w:rsidR="00FF3963">
        <w:rPr>
          <w:rFonts w:ascii="Arial" w:hAnsi="Arial" w:cs="Arial"/>
          <w:color w:val="000000" w:themeColor="text1"/>
          <w:sz w:val="20"/>
          <w:szCs w:val="20"/>
        </w:rPr>
        <w:t xml:space="preserve">zaposlen 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i ima plaću u neto iznosu</w:t>
      </w:r>
      <w:r w:rsidR="006D2A54" w:rsidRPr="002A1A74">
        <w:rPr>
          <w:rFonts w:ascii="Arial" w:hAnsi="Arial" w:cs="Arial"/>
          <w:color w:val="000000" w:themeColor="text1"/>
          <w:sz w:val="20"/>
          <w:szCs w:val="20"/>
        </w:rPr>
        <w:t xml:space="preserve"> i/ili naknadu plaće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0A39310" w14:textId="655688D0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manju od 1.000,00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50%</w:t>
      </w:r>
    </w:p>
    <w:p w14:paraId="7E4DA9CC" w14:textId="642D7C5C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1.00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1.300,00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35%</w:t>
      </w:r>
    </w:p>
    <w:p w14:paraId="0477E0E9" w14:textId="5C500DB7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1.30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1.600,00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25%</w:t>
      </w:r>
    </w:p>
    <w:p w14:paraId="05FC1068" w14:textId="3F3C8699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1.60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do 1.900,00 EUR-a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15%</w:t>
      </w:r>
    </w:p>
    <w:p w14:paraId="320E1D61" w14:textId="3C9A62AC" w:rsidR="008D6563" w:rsidRPr="002A1A74" w:rsidRDefault="008D6563" w:rsidP="008D6563">
      <w:pPr>
        <w:pStyle w:val="Odlomakpopisa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od 1.90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0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,</w:t>
      </w:r>
      <w:r w:rsidR="006017F2">
        <w:rPr>
          <w:rFonts w:ascii="Arial" w:hAnsi="Arial" w:cs="Arial"/>
          <w:i/>
          <w:iCs/>
          <w:color w:val="000000" w:themeColor="text1"/>
          <w:sz w:val="20"/>
          <w:szCs w:val="20"/>
        </w:rPr>
        <w:t>1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>0 EUR-a i više</w:t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A1A74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za 10%</w:t>
      </w:r>
    </w:p>
    <w:p w14:paraId="6289E389" w14:textId="77777777" w:rsidR="008D6563" w:rsidRPr="002A1A74" w:rsidRDefault="008D6563" w:rsidP="00B96F32">
      <w:pPr>
        <w:pStyle w:val="Bezproreda"/>
        <w:rPr>
          <w:color w:val="000000" w:themeColor="text1"/>
          <w:lang w:eastAsia="hr-HR"/>
        </w:rPr>
      </w:pPr>
    </w:p>
    <w:p w14:paraId="5EEADBAE" w14:textId="4A4A58C7" w:rsidR="008D6563" w:rsidRPr="002A1A74" w:rsidRDefault="008D6563" w:rsidP="008D65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-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>ako je roditelj korisnik prava na novčanu pomoć u sustavu socijalne zaštite, iznos sufinanciranja roditelja za redoviti cjelodnevni ili poludnevni boravak djece u vrtiću umanjuje se za 50%.</w:t>
      </w:r>
    </w:p>
    <w:p w14:paraId="11FE0E2A" w14:textId="50EF0E23" w:rsidR="006D2A54" w:rsidRPr="002A1A74" w:rsidRDefault="006D2A54" w:rsidP="006D2A54">
      <w:pPr>
        <w:pStyle w:val="Bezproreda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>ako roditelj/skrbnik obavlja samostalnu djelatnost, iznos sudjelovanja roditelja/skrbnika u cijeni boravka djeteta u Vrtiću će se formirati na temelju važeće osnovice za obračun doprinosa za staž mirovinskog osiguranja i za ostala prava iz obveznih osiguranja sukladno Naredbi o iznosima osnovica za obračun doprinosa za obvezna osiguranja utvrđene za pojedinu godinu, koju donosi Ministar financija RH;</w:t>
      </w:r>
    </w:p>
    <w:p w14:paraId="5A720B37" w14:textId="77B3F6C2" w:rsidR="006D2A54" w:rsidRPr="002A1A74" w:rsidRDefault="006D2A54" w:rsidP="006D2A54">
      <w:pPr>
        <w:pStyle w:val="Bezproreda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ab/>
        <w:t>prilikom formiranja iznosa sudjelovanja roditelja/skrbnika u cijeni boravka djeteta za razvedene roditelje/skrbnike u izračun će se uzimati u obzir neto plaća i/ili naknada plaće roditelja/skrbnika s kojim dijete živi i određeni ukupni mjesečni iznos utvrđen za uzdržavanje djece (alimentacija) koji je drugi roditelj/skrbnik obvezan plaćati.</w:t>
      </w:r>
    </w:p>
    <w:p w14:paraId="2F3AB4F9" w14:textId="6623636C" w:rsidR="006D2A54" w:rsidRPr="002A1A74" w:rsidRDefault="006D2A54" w:rsidP="006D2A54">
      <w:pPr>
        <w:pStyle w:val="Bezproreda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</w:rPr>
        <w:t xml:space="preserve"> </w:t>
      </w:r>
    </w:p>
    <w:p w14:paraId="0FCEC0E1" w14:textId="355EDF3A" w:rsidR="008D6563" w:rsidRPr="002A1A74" w:rsidRDefault="008D6563" w:rsidP="008D6563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09684731"/>
      <w:bookmarkStart w:id="2" w:name="_Hlk109135287"/>
      <w:r w:rsidRPr="002A1A74">
        <w:rPr>
          <w:rFonts w:ascii="Arial" w:hAnsi="Arial" w:cs="Arial"/>
          <w:color w:val="000000" w:themeColor="text1"/>
          <w:sz w:val="20"/>
          <w:szCs w:val="20"/>
        </w:rPr>
        <w:lastRenderedPageBreak/>
        <w:t>Roditelj/skrbnik dodatno se oslobađa u visini od 2</w:t>
      </w:r>
      <w:r w:rsidR="00D8566B">
        <w:rPr>
          <w:rFonts w:ascii="Arial" w:hAnsi="Arial" w:cs="Arial"/>
          <w:color w:val="000000" w:themeColor="text1"/>
          <w:sz w:val="20"/>
          <w:szCs w:val="20"/>
        </w:rPr>
        <w:t>5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% plaćanja troškova boravka djeteta u vrtiću </w:t>
      </w:r>
      <w:r w:rsidR="005846FA" w:rsidRPr="002A1A74">
        <w:rPr>
          <w:rFonts w:ascii="Arial" w:hAnsi="Arial" w:cs="Arial"/>
          <w:color w:val="000000" w:themeColor="text1"/>
          <w:sz w:val="20"/>
          <w:szCs w:val="20"/>
        </w:rPr>
        <w:t>(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koje ima prebivalište na području Grada Drniša</w:t>
      </w:r>
      <w:r w:rsidR="005846FA" w:rsidRPr="002A1A74">
        <w:rPr>
          <w:rFonts w:ascii="Arial" w:hAnsi="Arial" w:cs="Arial"/>
          <w:color w:val="000000" w:themeColor="text1"/>
          <w:sz w:val="20"/>
          <w:szCs w:val="20"/>
        </w:rPr>
        <w:t>)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, za drugo dijete u obitelji</w:t>
      </w:r>
      <w:r w:rsidR="005846FA" w:rsidRPr="002A1A74">
        <w:rPr>
          <w:rFonts w:ascii="Arial" w:hAnsi="Arial" w:cs="Arial"/>
          <w:color w:val="000000" w:themeColor="text1"/>
          <w:sz w:val="20"/>
          <w:szCs w:val="20"/>
        </w:rPr>
        <w:t>, a</w:t>
      </w:r>
      <w:bookmarkEnd w:id="1"/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 u visini od 3</w:t>
      </w:r>
      <w:r w:rsidR="00D8566B">
        <w:rPr>
          <w:rFonts w:ascii="Arial" w:hAnsi="Arial" w:cs="Arial"/>
          <w:color w:val="000000" w:themeColor="text1"/>
          <w:sz w:val="20"/>
          <w:szCs w:val="20"/>
        </w:rPr>
        <w:t>5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% plaćanja troškova boravka djeteta u vrtiću </w:t>
      </w:r>
      <w:r w:rsidR="00B96F32" w:rsidRPr="002A1A74">
        <w:rPr>
          <w:rFonts w:ascii="Arial" w:hAnsi="Arial" w:cs="Arial"/>
          <w:color w:val="000000" w:themeColor="text1"/>
          <w:sz w:val="20"/>
          <w:szCs w:val="20"/>
        </w:rPr>
        <w:t>(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koje ima prebivalište na području Grada Drniša</w:t>
      </w:r>
      <w:r w:rsidR="00B96F32" w:rsidRPr="002A1A74">
        <w:rPr>
          <w:rFonts w:ascii="Arial" w:hAnsi="Arial" w:cs="Arial"/>
          <w:color w:val="000000" w:themeColor="text1"/>
          <w:sz w:val="20"/>
          <w:szCs w:val="20"/>
        </w:rPr>
        <w:t>)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, za treće dijete u obitelji.</w:t>
      </w:r>
    </w:p>
    <w:bookmarkEnd w:id="2"/>
    <w:p w14:paraId="7ECE985E" w14:textId="0AE03970" w:rsidR="008D6563" w:rsidRPr="002A1A74" w:rsidRDefault="008D6563" w:rsidP="008D6563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Za oslobađanje od plaćanja cijene programa roditelj/skrbnici </w:t>
      </w:r>
      <w:r w:rsidR="00C02E15">
        <w:rPr>
          <w:rFonts w:ascii="Arial" w:hAnsi="Arial" w:cs="Arial"/>
          <w:color w:val="000000" w:themeColor="text1"/>
          <w:sz w:val="20"/>
          <w:szCs w:val="20"/>
        </w:rPr>
        <w:t xml:space="preserve">prethodno </w:t>
      </w:r>
      <w:r w:rsidR="00FB4E6B">
        <w:rPr>
          <w:rFonts w:ascii="Arial" w:hAnsi="Arial" w:cs="Arial"/>
          <w:color w:val="000000" w:themeColor="text1"/>
          <w:sz w:val="20"/>
          <w:szCs w:val="20"/>
        </w:rPr>
        <w:t>moraju</w:t>
      </w:r>
      <w:r w:rsidR="007226A0" w:rsidRPr="002A1A74">
        <w:rPr>
          <w:rFonts w:ascii="Arial" w:hAnsi="Arial" w:cs="Arial"/>
          <w:color w:val="000000" w:themeColor="text1"/>
          <w:sz w:val="20"/>
          <w:szCs w:val="20"/>
        </w:rPr>
        <w:t xml:space="preserve"> podnijeti 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zahtjev Dječjem vrtiću Drniš za oslobađanje plaćanja prilažući traženu dokumentaciju uz podneseni zahtjev</w:t>
      </w:r>
      <w:r w:rsidR="00562C17" w:rsidRPr="002A1A74">
        <w:rPr>
          <w:rFonts w:ascii="Arial" w:hAnsi="Arial" w:cs="Arial"/>
          <w:color w:val="000000" w:themeColor="text1"/>
          <w:sz w:val="20"/>
          <w:szCs w:val="20"/>
        </w:rPr>
        <w:t>“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1FB89B2" w14:textId="77777777" w:rsidR="00562C17" w:rsidRPr="002A1A74" w:rsidRDefault="00562C17" w:rsidP="00562C17">
      <w:pPr>
        <w:pStyle w:val="Bezproreda"/>
        <w:ind w:firstLine="708"/>
        <w:jc w:val="both"/>
        <w:rPr>
          <w:rFonts w:ascii="Arial" w:hAnsi="Arial" w:cs="Arial"/>
          <w:color w:val="000000" w:themeColor="text1"/>
        </w:rPr>
      </w:pPr>
    </w:p>
    <w:p w14:paraId="20EC3B10" w14:textId="70965419" w:rsidR="00562C17" w:rsidRPr="002A1A74" w:rsidRDefault="00562C17" w:rsidP="00562C17">
      <w:pPr>
        <w:pStyle w:val="Bezproreda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Članak 2.</w:t>
      </w:r>
    </w:p>
    <w:p w14:paraId="74F9DD8A" w14:textId="17FE7BDD" w:rsidR="00562C17" w:rsidRPr="002A1A74" w:rsidRDefault="00562C17" w:rsidP="00562C17">
      <w:pPr>
        <w:pStyle w:val="Bezproreda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Ostale odredbe Odluke o utvrđivanju mjerila za sudjelovanje roditelja u cijeni programa Dječjeg vrtića Drniš ostaju neizmijenjene.</w:t>
      </w:r>
    </w:p>
    <w:p w14:paraId="14E94287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398639C3" w14:textId="5EC1A4E4" w:rsidR="00562C17" w:rsidRPr="002A1A74" w:rsidRDefault="00562C17" w:rsidP="00562C17">
      <w:pPr>
        <w:pStyle w:val="Bezproreda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Članak 3.</w:t>
      </w:r>
    </w:p>
    <w:p w14:paraId="76B40D57" w14:textId="532E6AED" w:rsidR="00562C17" w:rsidRPr="002A1A74" w:rsidRDefault="00562C17" w:rsidP="00562C17">
      <w:pPr>
        <w:pStyle w:val="Bezproreda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 xml:space="preserve">Ova Odluka stupa na snagu dan nakon objave u „Službenom glasniku Grada Drniša“, a primjenjivat će se </w:t>
      </w:r>
      <w:r w:rsidR="00B96F32" w:rsidRPr="002A1A74">
        <w:rPr>
          <w:rFonts w:ascii="Arial" w:hAnsi="Arial" w:cs="Arial"/>
          <w:color w:val="000000" w:themeColor="text1"/>
          <w:sz w:val="20"/>
          <w:szCs w:val="20"/>
        </w:rPr>
        <w:t xml:space="preserve">za troškove boravaka djece u vrtiću </w:t>
      </w:r>
      <w:r w:rsidR="00EB35DF" w:rsidRPr="002A1A74">
        <w:rPr>
          <w:rFonts w:ascii="Arial" w:hAnsi="Arial" w:cs="Arial"/>
          <w:color w:val="000000" w:themeColor="text1"/>
          <w:sz w:val="20"/>
          <w:szCs w:val="20"/>
        </w:rPr>
        <w:t>od</w:t>
      </w:r>
      <w:r w:rsidR="00B96F32" w:rsidRPr="002A1A74">
        <w:rPr>
          <w:rFonts w:ascii="Arial" w:hAnsi="Arial" w:cs="Arial"/>
          <w:color w:val="000000" w:themeColor="text1"/>
          <w:sz w:val="20"/>
          <w:szCs w:val="20"/>
        </w:rPr>
        <w:t xml:space="preserve"> prosinc</w:t>
      </w:r>
      <w:r w:rsidR="00EB35DF" w:rsidRPr="002A1A74">
        <w:rPr>
          <w:rFonts w:ascii="Arial" w:hAnsi="Arial" w:cs="Arial"/>
          <w:color w:val="000000" w:themeColor="text1"/>
          <w:sz w:val="20"/>
          <w:szCs w:val="20"/>
        </w:rPr>
        <w:t>a</w:t>
      </w:r>
      <w:r w:rsidR="00B96F32" w:rsidRPr="002A1A74">
        <w:rPr>
          <w:rFonts w:ascii="Arial" w:hAnsi="Arial" w:cs="Arial"/>
          <w:color w:val="000000" w:themeColor="text1"/>
          <w:sz w:val="20"/>
          <w:szCs w:val="20"/>
        </w:rPr>
        <w:t xml:space="preserve"> 2024. godine</w:t>
      </w:r>
      <w:r w:rsidR="00EB35DF" w:rsidRPr="002A1A74">
        <w:rPr>
          <w:rFonts w:ascii="Arial" w:hAnsi="Arial" w:cs="Arial"/>
          <w:color w:val="000000" w:themeColor="text1"/>
          <w:sz w:val="20"/>
          <w:szCs w:val="20"/>
        </w:rPr>
        <w:t xml:space="preserve"> pa na dalje</w:t>
      </w:r>
      <w:r w:rsidRPr="002A1A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357F19E" w14:textId="77777777" w:rsidR="003C3568" w:rsidRPr="002A1A74" w:rsidRDefault="003C3568" w:rsidP="00562C17">
      <w:pPr>
        <w:pStyle w:val="Bezproreda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486F17D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3FDBE1F6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33BBB630" w14:textId="75E66A38" w:rsidR="00562C17" w:rsidRPr="002A1A74" w:rsidRDefault="00562C17" w:rsidP="00562C17">
      <w:pPr>
        <w:pStyle w:val="Bezproreda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GRAD DRNIŠ</w:t>
      </w:r>
    </w:p>
    <w:p w14:paraId="5ECE49F0" w14:textId="04C55BCA" w:rsidR="00562C17" w:rsidRPr="002A1A74" w:rsidRDefault="00562C17" w:rsidP="00562C17">
      <w:pPr>
        <w:pStyle w:val="Bezproreda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GRADSKO VIJEĆE</w:t>
      </w:r>
    </w:p>
    <w:p w14:paraId="331C3054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77569996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2DBA23E1" w14:textId="77777777" w:rsidR="00562C17" w:rsidRPr="002A1A74" w:rsidRDefault="00562C17" w:rsidP="00562C17">
      <w:pPr>
        <w:pStyle w:val="Bezproreda"/>
        <w:rPr>
          <w:rFonts w:ascii="Arial" w:hAnsi="Arial" w:cs="Arial"/>
          <w:color w:val="000000" w:themeColor="text1"/>
          <w:sz w:val="20"/>
          <w:szCs w:val="20"/>
        </w:rPr>
      </w:pPr>
    </w:p>
    <w:p w14:paraId="01D26B98" w14:textId="0554E7A5" w:rsidR="00562C17" w:rsidRPr="002A1A74" w:rsidRDefault="00562C17" w:rsidP="00562C17">
      <w:pPr>
        <w:pStyle w:val="Bezproreda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2A1A74">
        <w:rPr>
          <w:rFonts w:ascii="Arial" w:hAnsi="Arial" w:cs="Arial"/>
          <w:color w:val="000000" w:themeColor="text1"/>
          <w:sz w:val="20"/>
          <w:szCs w:val="20"/>
        </w:rPr>
        <w:t>PREDSJEDNIK:</w:t>
      </w:r>
    </w:p>
    <w:p w14:paraId="72461709" w14:textId="77777777" w:rsidR="00562C17" w:rsidRPr="002A1A74" w:rsidRDefault="00562C17" w:rsidP="00562C17">
      <w:pPr>
        <w:pStyle w:val="Bezproreda"/>
        <w:jc w:val="right"/>
        <w:rPr>
          <w:rFonts w:ascii="Arial" w:hAnsi="Arial" w:cs="Arial"/>
          <w:color w:val="000000" w:themeColor="text1"/>
          <w:sz w:val="20"/>
          <w:szCs w:val="20"/>
        </w:rPr>
      </w:pPr>
    </w:p>
    <w:p w14:paraId="3BC1C1EF" w14:textId="4FB04F9D" w:rsidR="00562C17" w:rsidRPr="00562C17" w:rsidRDefault="00562C17" w:rsidP="00562C17">
      <w:pPr>
        <w:pStyle w:val="Bezproreda"/>
        <w:jc w:val="right"/>
        <w:rPr>
          <w:rFonts w:ascii="Arial" w:hAnsi="Arial" w:cs="Arial"/>
          <w:sz w:val="20"/>
          <w:szCs w:val="20"/>
        </w:rPr>
      </w:pPr>
      <w:r w:rsidRPr="00562C17">
        <w:rPr>
          <w:rFonts w:ascii="Arial" w:hAnsi="Arial" w:cs="Arial"/>
          <w:sz w:val="20"/>
          <w:szCs w:val="20"/>
        </w:rPr>
        <w:t xml:space="preserve">Tomislav Dželalija, </w:t>
      </w:r>
      <w:proofErr w:type="spellStart"/>
      <w:r w:rsidRPr="00562C17">
        <w:rPr>
          <w:rFonts w:ascii="Arial" w:hAnsi="Arial" w:cs="Arial"/>
          <w:sz w:val="20"/>
          <w:szCs w:val="20"/>
        </w:rPr>
        <w:t>dipl.ing</w:t>
      </w:r>
      <w:proofErr w:type="spellEnd"/>
      <w:r w:rsidRPr="00562C17">
        <w:rPr>
          <w:rFonts w:ascii="Arial" w:hAnsi="Arial" w:cs="Arial"/>
          <w:sz w:val="20"/>
          <w:szCs w:val="20"/>
        </w:rPr>
        <w:t>.</w:t>
      </w:r>
    </w:p>
    <w:p w14:paraId="0DECE171" w14:textId="77777777" w:rsidR="00562C17" w:rsidRP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3514A4A3" w14:textId="77777777" w:rsid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4372BC07" w14:textId="77777777" w:rsid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5476489A" w14:textId="77777777" w:rsid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0C85FEA6" w14:textId="73FCC732" w:rsidR="00562C17" w:rsidRP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  <w:r w:rsidRPr="00562C17">
        <w:rPr>
          <w:rFonts w:ascii="Arial" w:hAnsi="Arial" w:cs="Arial"/>
          <w:sz w:val="20"/>
          <w:szCs w:val="20"/>
        </w:rPr>
        <w:t>KLASA:601-02/22-20/10</w:t>
      </w:r>
    </w:p>
    <w:p w14:paraId="133587FB" w14:textId="5AF10AC8" w:rsidR="00562C17" w:rsidRP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  <w:r w:rsidRPr="00562C17">
        <w:rPr>
          <w:rFonts w:ascii="Arial" w:hAnsi="Arial" w:cs="Arial"/>
          <w:sz w:val="20"/>
          <w:szCs w:val="20"/>
        </w:rPr>
        <w:t>URBROJ:2182-6-24-</w:t>
      </w:r>
    </w:p>
    <w:p w14:paraId="6FCE4D02" w14:textId="77777777" w:rsid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27DE8DE7" w14:textId="23A443EB" w:rsidR="00562C17" w:rsidRDefault="00562C17" w:rsidP="00562C17">
      <w:pPr>
        <w:pStyle w:val="Bezproreda"/>
        <w:rPr>
          <w:rFonts w:ascii="Arial" w:hAnsi="Arial" w:cs="Arial"/>
          <w:sz w:val="20"/>
          <w:szCs w:val="20"/>
        </w:rPr>
      </w:pPr>
      <w:r w:rsidRPr="00562C17">
        <w:rPr>
          <w:rFonts w:ascii="Arial" w:hAnsi="Arial" w:cs="Arial"/>
          <w:sz w:val="20"/>
          <w:szCs w:val="20"/>
        </w:rPr>
        <w:t>Drniš, _____prosinca 2024. godine</w:t>
      </w:r>
    </w:p>
    <w:p w14:paraId="09C87F10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24A37B99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7D8C900C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6A5DDEBB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00B90070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795E60DA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5AFA4F32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246FBF1D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5703022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10B1A7F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25F7AA77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010312C4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3766BE85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6FD063DF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5FD9261B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5FC24E3E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10D6EAD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3B6DEEC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3DE734A4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DC0E831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4DC4D9AD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04EB9A89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183F7F92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461A9F8B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4C34023B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3B16C2AC" w14:textId="77777777" w:rsidR="00107016" w:rsidRDefault="00107016" w:rsidP="00562C17">
      <w:pPr>
        <w:pStyle w:val="Bezproreda"/>
        <w:rPr>
          <w:rFonts w:ascii="Arial" w:hAnsi="Arial" w:cs="Arial"/>
          <w:sz w:val="20"/>
          <w:szCs w:val="20"/>
        </w:rPr>
      </w:pPr>
    </w:p>
    <w:p w14:paraId="78F17F3E" w14:textId="77777777" w:rsidR="00107016" w:rsidRDefault="00107016" w:rsidP="00107016">
      <w:pPr>
        <w:pStyle w:val="Bezproreda"/>
        <w:jc w:val="center"/>
        <w:rPr>
          <w:rFonts w:ascii="Arial" w:hAnsi="Arial" w:cs="Arial"/>
          <w:b/>
          <w:bCs/>
        </w:rPr>
      </w:pPr>
      <w:r w:rsidRPr="00720FF0">
        <w:rPr>
          <w:rFonts w:ascii="Arial" w:hAnsi="Arial" w:cs="Arial"/>
          <w:b/>
          <w:bCs/>
        </w:rPr>
        <w:t>OBRAZLOŽENJE</w:t>
      </w:r>
    </w:p>
    <w:p w14:paraId="63AB6A5A" w14:textId="77777777" w:rsidR="00107016" w:rsidRPr="000F1109" w:rsidRDefault="00107016" w:rsidP="00107016">
      <w:pPr>
        <w:pStyle w:val="Bezproreda"/>
        <w:jc w:val="both"/>
        <w:rPr>
          <w:rFonts w:ascii="Arial" w:hAnsi="Arial" w:cs="Arial"/>
        </w:rPr>
      </w:pPr>
    </w:p>
    <w:p w14:paraId="50C8F4BF" w14:textId="5AA03838" w:rsidR="00107016" w:rsidRPr="00107016" w:rsidRDefault="00107016" w:rsidP="00107016">
      <w:pPr>
        <w:pStyle w:val="Bezproreda"/>
        <w:ind w:firstLine="708"/>
        <w:jc w:val="both"/>
        <w:rPr>
          <w:rFonts w:ascii="Arial" w:hAnsi="Arial" w:cs="Arial"/>
        </w:rPr>
      </w:pPr>
      <w:r w:rsidRPr="00107016">
        <w:rPr>
          <w:rFonts w:ascii="Arial" w:hAnsi="Arial" w:cs="Arial"/>
        </w:rPr>
        <w:t xml:space="preserve">Sukladno odredbama članka 48. Zakona o predškolskom odgoju i obrazovanju („Narodne novine“, broj 10/97, 107/07, 94/13, 98/19 i 57/22), ovom se Odlukom o izmjeni i dopuni Odluke za utvrđivanje mjerila za sudjelovanje roditelja u cijeni programa Dječjeg vrtića Drniš, čiji je osnivač Grad Drniš nadopunjuju (preciziraju) odredbe u dijelu </w:t>
      </w:r>
      <w:r w:rsidR="002A1A74">
        <w:rPr>
          <w:rFonts w:ascii="Arial" w:hAnsi="Arial" w:cs="Arial"/>
        </w:rPr>
        <w:t xml:space="preserve">povećanja </w:t>
      </w:r>
      <w:r w:rsidRPr="00107016">
        <w:rPr>
          <w:rFonts w:ascii="Arial" w:hAnsi="Arial" w:cs="Arial"/>
        </w:rPr>
        <w:t xml:space="preserve">umanjenja udjela sufinanciranja boravka djece od strane </w:t>
      </w:r>
      <w:r w:rsidRPr="002A1A74">
        <w:rPr>
          <w:rFonts w:ascii="Arial" w:hAnsi="Arial" w:cs="Arial"/>
          <w:u w:val="single"/>
        </w:rPr>
        <w:t>jednog zaposlenog</w:t>
      </w:r>
      <w:r w:rsidRPr="00107016">
        <w:rPr>
          <w:rFonts w:ascii="Arial" w:hAnsi="Arial" w:cs="Arial"/>
        </w:rPr>
        <w:t xml:space="preserve"> roditelja/skrbnika kao i povećanje cenzusa visine neto plaće i/ili naknade plaće </w:t>
      </w:r>
      <w:r>
        <w:rPr>
          <w:rFonts w:ascii="Arial" w:hAnsi="Arial" w:cs="Arial"/>
        </w:rPr>
        <w:t xml:space="preserve">za sve roditelje, a </w:t>
      </w:r>
      <w:r w:rsidRPr="00107016">
        <w:rPr>
          <w:rFonts w:ascii="Arial" w:hAnsi="Arial" w:cs="Arial"/>
        </w:rPr>
        <w:t>sukladno porastu minimalne plaće čiju visinu određuje svojom odlukom Vlada Re</w:t>
      </w:r>
      <w:r>
        <w:rPr>
          <w:rFonts w:ascii="Arial" w:hAnsi="Arial" w:cs="Arial"/>
        </w:rPr>
        <w:t>p</w:t>
      </w:r>
      <w:r w:rsidRPr="00107016">
        <w:rPr>
          <w:rFonts w:ascii="Arial" w:hAnsi="Arial" w:cs="Arial"/>
        </w:rPr>
        <w:t>ublike Hrvatske.</w:t>
      </w:r>
    </w:p>
    <w:p w14:paraId="4C066A5D" w14:textId="77777777" w:rsidR="00107016" w:rsidRPr="00107016" w:rsidRDefault="00107016" w:rsidP="00107016">
      <w:pPr>
        <w:pStyle w:val="Bezproreda"/>
        <w:ind w:firstLine="708"/>
        <w:jc w:val="both"/>
        <w:rPr>
          <w:rFonts w:ascii="Arial" w:hAnsi="Arial" w:cs="Arial"/>
        </w:rPr>
      </w:pPr>
    </w:p>
    <w:p w14:paraId="421BF036" w14:textId="1C981830" w:rsidR="00107016" w:rsidRPr="00107016" w:rsidRDefault="00107016" w:rsidP="00107016">
      <w:pPr>
        <w:pStyle w:val="Bezproreda"/>
        <w:ind w:firstLine="708"/>
        <w:jc w:val="both"/>
        <w:rPr>
          <w:rFonts w:ascii="Arial" w:hAnsi="Arial" w:cs="Arial"/>
        </w:rPr>
      </w:pPr>
      <w:r w:rsidRPr="00107016">
        <w:rPr>
          <w:rFonts w:ascii="Arial" w:hAnsi="Arial" w:cs="Arial"/>
        </w:rPr>
        <w:t>Također, precizira se odredba obveza za roditelje/skrbnike koji obavljaju samostalnu djelatnost te roditelja/skrbnika koji je obveznik plaćanja uzdržavanja djece (alimentacije).</w:t>
      </w:r>
    </w:p>
    <w:p w14:paraId="7D1A8643" w14:textId="77777777" w:rsidR="00107016" w:rsidRPr="00107016" w:rsidRDefault="00107016" w:rsidP="00107016">
      <w:pPr>
        <w:pStyle w:val="Bezproreda"/>
        <w:ind w:firstLine="708"/>
        <w:jc w:val="both"/>
        <w:rPr>
          <w:rFonts w:ascii="Arial" w:hAnsi="Arial" w:cs="Arial"/>
        </w:rPr>
      </w:pPr>
    </w:p>
    <w:p w14:paraId="59FDC755" w14:textId="4FFE4152" w:rsidR="005F647D" w:rsidRDefault="00107016" w:rsidP="00C54C64">
      <w:pPr>
        <w:pStyle w:val="Bezproreda"/>
        <w:ind w:firstLine="708"/>
        <w:jc w:val="both"/>
        <w:rPr>
          <w:rFonts w:ascii="Arial" w:hAnsi="Arial" w:cs="Arial"/>
        </w:rPr>
      </w:pPr>
      <w:r w:rsidRPr="00107016">
        <w:rPr>
          <w:rFonts w:ascii="Arial" w:hAnsi="Arial" w:cs="Arial"/>
        </w:rPr>
        <w:t>Nadalje, u cilju povećanja socijalne osjetljivosti</w:t>
      </w:r>
      <w:r w:rsidR="00CB4868">
        <w:rPr>
          <w:rFonts w:ascii="Arial" w:hAnsi="Arial" w:cs="Arial"/>
        </w:rPr>
        <w:t>,</w:t>
      </w:r>
      <w:r w:rsidRPr="00107016">
        <w:rPr>
          <w:rFonts w:ascii="Arial" w:hAnsi="Arial" w:cs="Arial"/>
        </w:rPr>
        <w:t xml:space="preserve"> </w:t>
      </w:r>
      <w:r w:rsidR="003E14E3">
        <w:rPr>
          <w:rFonts w:ascii="Arial" w:hAnsi="Arial" w:cs="Arial"/>
        </w:rPr>
        <w:t>ali i zbog</w:t>
      </w:r>
      <w:r w:rsidRPr="00107016">
        <w:rPr>
          <w:rFonts w:ascii="Arial" w:hAnsi="Arial" w:cs="Arial"/>
        </w:rPr>
        <w:t xml:space="preserve"> </w:t>
      </w:r>
      <w:r w:rsidR="00C54C64">
        <w:rPr>
          <w:rFonts w:ascii="Arial" w:hAnsi="Arial" w:cs="Arial"/>
        </w:rPr>
        <w:t xml:space="preserve">ukupno </w:t>
      </w:r>
      <w:r w:rsidRPr="00107016">
        <w:rPr>
          <w:rFonts w:ascii="Arial" w:hAnsi="Arial" w:cs="Arial"/>
        </w:rPr>
        <w:t xml:space="preserve">povećanih troškova predlaže se izmjena odredbi </w:t>
      </w:r>
      <w:r w:rsidR="00C54C64">
        <w:rPr>
          <w:rFonts w:ascii="Arial" w:hAnsi="Arial" w:cs="Arial"/>
        </w:rPr>
        <w:t xml:space="preserve">u važećoj Odluci u dijelu koji se odnosi na </w:t>
      </w:r>
      <w:r w:rsidRPr="00107016">
        <w:rPr>
          <w:rFonts w:ascii="Arial" w:hAnsi="Arial" w:cs="Arial"/>
        </w:rPr>
        <w:t>dodatn</w:t>
      </w:r>
      <w:r w:rsidR="00C54C64">
        <w:rPr>
          <w:rFonts w:ascii="Arial" w:hAnsi="Arial" w:cs="Arial"/>
        </w:rPr>
        <w:t>a</w:t>
      </w:r>
      <w:r w:rsidRPr="00107016">
        <w:rPr>
          <w:rFonts w:ascii="Arial" w:hAnsi="Arial" w:cs="Arial"/>
        </w:rPr>
        <w:t xml:space="preserve"> oslobođenja plaćanja troškova boravka djeteta u vrtiću</w:t>
      </w:r>
      <w:r w:rsidR="00C54C64">
        <w:rPr>
          <w:rFonts w:ascii="Arial" w:hAnsi="Arial" w:cs="Arial"/>
        </w:rPr>
        <w:t xml:space="preserve"> i to: </w:t>
      </w:r>
    </w:p>
    <w:p w14:paraId="05DE9F9F" w14:textId="77777777" w:rsidR="007F5C07" w:rsidRDefault="007F5C07" w:rsidP="00C54C64">
      <w:pPr>
        <w:pStyle w:val="Bezproreda"/>
        <w:ind w:firstLine="708"/>
        <w:jc w:val="both"/>
        <w:rPr>
          <w:rFonts w:ascii="Arial" w:hAnsi="Arial" w:cs="Arial"/>
        </w:rPr>
      </w:pPr>
    </w:p>
    <w:p w14:paraId="694B5897" w14:textId="77777777" w:rsidR="005F647D" w:rsidRDefault="00107016" w:rsidP="005F647D">
      <w:pPr>
        <w:pStyle w:val="Bezproreda"/>
        <w:numPr>
          <w:ilvl w:val="0"/>
          <w:numId w:val="2"/>
        </w:numPr>
        <w:jc w:val="both"/>
        <w:rPr>
          <w:rFonts w:ascii="Arial" w:hAnsi="Arial" w:cs="Arial"/>
        </w:rPr>
      </w:pPr>
      <w:r w:rsidRPr="00107016">
        <w:rPr>
          <w:rFonts w:ascii="Arial" w:hAnsi="Arial" w:cs="Arial"/>
        </w:rPr>
        <w:t>za drugo dijete s važećih 10% na 2</w:t>
      </w:r>
      <w:r w:rsidR="002A1A74">
        <w:rPr>
          <w:rFonts w:ascii="Arial" w:hAnsi="Arial" w:cs="Arial"/>
        </w:rPr>
        <w:t>5</w:t>
      </w:r>
      <w:r w:rsidRPr="00107016">
        <w:rPr>
          <w:rFonts w:ascii="Arial" w:hAnsi="Arial" w:cs="Arial"/>
        </w:rPr>
        <w:t xml:space="preserve">% te </w:t>
      </w:r>
    </w:p>
    <w:p w14:paraId="2CD75C77" w14:textId="77777777" w:rsidR="005F647D" w:rsidRDefault="00107016" w:rsidP="005F647D">
      <w:pPr>
        <w:pStyle w:val="Bezproreda"/>
        <w:numPr>
          <w:ilvl w:val="0"/>
          <w:numId w:val="2"/>
        </w:numPr>
        <w:jc w:val="both"/>
        <w:rPr>
          <w:rFonts w:ascii="Arial" w:hAnsi="Arial" w:cs="Arial"/>
        </w:rPr>
      </w:pPr>
      <w:r w:rsidRPr="00107016">
        <w:rPr>
          <w:rFonts w:ascii="Arial" w:hAnsi="Arial" w:cs="Arial"/>
        </w:rPr>
        <w:t>za treće d</w:t>
      </w:r>
      <w:r w:rsidR="00C54C64">
        <w:rPr>
          <w:rFonts w:ascii="Arial" w:hAnsi="Arial" w:cs="Arial"/>
        </w:rPr>
        <w:t>i</w:t>
      </w:r>
      <w:r w:rsidRPr="00107016">
        <w:rPr>
          <w:rFonts w:ascii="Arial" w:hAnsi="Arial" w:cs="Arial"/>
        </w:rPr>
        <w:t>jete s</w:t>
      </w:r>
      <w:r w:rsidR="005F647D">
        <w:rPr>
          <w:rFonts w:ascii="Arial" w:hAnsi="Arial" w:cs="Arial"/>
        </w:rPr>
        <w:t xml:space="preserve"> važećih</w:t>
      </w:r>
      <w:r w:rsidRPr="00107016">
        <w:rPr>
          <w:rFonts w:ascii="Arial" w:hAnsi="Arial" w:cs="Arial"/>
        </w:rPr>
        <w:t xml:space="preserve"> 15% na 3</w:t>
      </w:r>
      <w:r w:rsidR="002A1A74">
        <w:rPr>
          <w:rFonts w:ascii="Arial" w:hAnsi="Arial" w:cs="Arial"/>
        </w:rPr>
        <w:t>5</w:t>
      </w:r>
      <w:r w:rsidRPr="00107016">
        <w:rPr>
          <w:rFonts w:ascii="Arial" w:hAnsi="Arial" w:cs="Arial"/>
        </w:rPr>
        <w:t xml:space="preserve">% </w:t>
      </w:r>
    </w:p>
    <w:p w14:paraId="59216B01" w14:textId="77777777" w:rsidR="005F647D" w:rsidRDefault="005F647D" w:rsidP="005F647D">
      <w:pPr>
        <w:pStyle w:val="Bezproreda"/>
        <w:jc w:val="both"/>
        <w:rPr>
          <w:rFonts w:ascii="Arial" w:hAnsi="Arial" w:cs="Arial"/>
        </w:rPr>
      </w:pPr>
    </w:p>
    <w:p w14:paraId="2D53C9E6" w14:textId="49C729B8" w:rsidR="00107016" w:rsidRPr="00107016" w:rsidRDefault="007F5C07" w:rsidP="005F647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glede daljnjeg </w:t>
      </w:r>
      <w:r w:rsidR="00107016" w:rsidRPr="00107016">
        <w:rPr>
          <w:rFonts w:ascii="Arial" w:hAnsi="Arial" w:cs="Arial"/>
        </w:rPr>
        <w:t>umanjenj</w:t>
      </w:r>
      <w:r w:rsidR="00C54C64">
        <w:rPr>
          <w:rFonts w:ascii="Arial" w:hAnsi="Arial" w:cs="Arial"/>
        </w:rPr>
        <w:t>e</w:t>
      </w:r>
      <w:r w:rsidR="00107016" w:rsidRPr="00107016">
        <w:rPr>
          <w:rFonts w:ascii="Arial" w:hAnsi="Arial" w:cs="Arial"/>
        </w:rPr>
        <w:t xml:space="preserve"> cijene troška boravka djeteta u vrtiću</w:t>
      </w:r>
      <w:r w:rsidR="00C54C64">
        <w:rPr>
          <w:rFonts w:ascii="Arial" w:hAnsi="Arial" w:cs="Arial"/>
        </w:rPr>
        <w:t xml:space="preserve"> kojeg plaćaju roditelji/skrbnici</w:t>
      </w:r>
      <w:r w:rsidR="00107016" w:rsidRPr="00107016">
        <w:rPr>
          <w:rFonts w:ascii="Arial" w:hAnsi="Arial" w:cs="Arial"/>
        </w:rPr>
        <w:t>.</w:t>
      </w:r>
    </w:p>
    <w:p w14:paraId="438FD78A" w14:textId="77777777" w:rsidR="00107016" w:rsidRDefault="00107016" w:rsidP="00107016">
      <w:pPr>
        <w:pStyle w:val="Bezproreda"/>
        <w:jc w:val="both"/>
        <w:rPr>
          <w:rFonts w:ascii="Arial" w:hAnsi="Arial" w:cs="Arial"/>
        </w:rPr>
      </w:pPr>
    </w:p>
    <w:p w14:paraId="08A56687" w14:textId="020D8458" w:rsidR="005F647D" w:rsidRDefault="00771B15" w:rsidP="00107016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Uvažavajući obvezu održivosti proračuna Grada Drniša sukladno odredbama Zakona o proračunu i pratećih </w:t>
      </w:r>
      <w:proofErr w:type="spellStart"/>
      <w:r>
        <w:rPr>
          <w:rFonts w:ascii="Arial" w:hAnsi="Arial" w:cs="Arial"/>
        </w:rPr>
        <w:t>podzakonskih</w:t>
      </w:r>
      <w:proofErr w:type="spellEnd"/>
      <w:r>
        <w:rPr>
          <w:rFonts w:ascii="Arial" w:hAnsi="Arial" w:cs="Arial"/>
        </w:rPr>
        <w:t xml:space="preserve"> akata (pravilnika i odluka) te Zakona o fiskalnoj odgovornosti, nakon provedene analize ekonomske cijene koja iznosi 490,28 EUR-a odnosno nakon umanjenja za </w:t>
      </w:r>
      <w:r w:rsidR="007F5C07">
        <w:rPr>
          <w:rFonts w:ascii="Arial" w:hAnsi="Arial" w:cs="Arial"/>
        </w:rPr>
        <w:t xml:space="preserve">državnu </w:t>
      </w:r>
      <w:r>
        <w:rPr>
          <w:rFonts w:ascii="Arial" w:hAnsi="Arial" w:cs="Arial"/>
        </w:rPr>
        <w:t>subvenciju glede fiskalne održivosti koju dodjeljuje svojom odlukom Vlada RH, ipak i tako subvencionirana ekonomska cijena za pojedine kategorije roditelja sukladno njihovoj ekonomskoj snazi je velika</w:t>
      </w:r>
      <w:r w:rsidR="007F5C07">
        <w:rPr>
          <w:rFonts w:ascii="Arial" w:hAnsi="Arial" w:cs="Arial"/>
        </w:rPr>
        <w:t xml:space="preserve"> te se predlažu predmetne izmjene</w:t>
      </w:r>
      <w:r>
        <w:rPr>
          <w:rFonts w:ascii="Arial" w:hAnsi="Arial" w:cs="Arial"/>
        </w:rPr>
        <w:t xml:space="preserve">. </w:t>
      </w:r>
    </w:p>
    <w:p w14:paraId="791DBFB3" w14:textId="771C2341" w:rsidR="006006ED" w:rsidRDefault="00771B15" w:rsidP="00107016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Zbog navedenog</w:t>
      </w:r>
      <w:r w:rsidR="007F5C0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predlažu se ove izmjene i dopune važeće Odluke o utvrđivanju mjerila za sudjelovanje roditelja u cijeni programa Dječjeg vrtića Drniš, a sve sa ciljem da se poveća </w:t>
      </w:r>
      <w:r w:rsidR="006006ED">
        <w:rPr>
          <w:rFonts w:ascii="Arial" w:hAnsi="Arial" w:cs="Arial"/>
        </w:rPr>
        <w:t xml:space="preserve">dostupnost i </w:t>
      </w:r>
      <w:proofErr w:type="spellStart"/>
      <w:r>
        <w:rPr>
          <w:rFonts w:ascii="Arial" w:hAnsi="Arial" w:cs="Arial"/>
        </w:rPr>
        <w:t>priuštivost</w:t>
      </w:r>
      <w:proofErr w:type="spellEnd"/>
      <w:r w:rsidR="006006ED">
        <w:rPr>
          <w:rFonts w:ascii="Arial" w:hAnsi="Arial" w:cs="Arial"/>
        </w:rPr>
        <w:t xml:space="preserve"> vrtića</w:t>
      </w:r>
      <w:r w:rsidR="007F5C07">
        <w:rPr>
          <w:rFonts w:ascii="Arial" w:hAnsi="Arial" w:cs="Arial"/>
        </w:rPr>
        <w:t xml:space="preserve"> svim socijalnim kategorijama</w:t>
      </w:r>
      <w:r w:rsidR="006006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15FC5A0" w14:textId="77777777" w:rsidR="006006ED" w:rsidRDefault="006006ED" w:rsidP="00107016">
      <w:pPr>
        <w:pStyle w:val="Bezproreda"/>
        <w:ind w:firstLine="708"/>
        <w:jc w:val="both"/>
        <w:rPr>
          <w:rFonts w:ascii="Arial" w:hAnsi="Arial" w:cs="Arial"/>
        </w:rPr>
      </w:pPr>
    </w:p>
    <w:p w14:paraId="27978F3A" w14:textId="77777777" w:rsidR="006006ED" w:rsidRDefault="006006ED" w:rsidP="00107016">
      <w:pPr>
        <w:pStyle w:val="Bezproreda"/>
        <w:ind w:firstLine="708"/>
        <w:jc w:val="both"/>
        <w:rPr>
          <w:rFonts w:ascii="Arial" w:hAnsi="Arial" w:cs="Arial"/>
        </w:rPr>
      </w:pPr>
    </w:p>
    <w:p w14:paraId="4F8462A8" w14:textId="77777777" w:rsidR="006006ED" w:rsidRDefault="006006ED" w:rsidP="00107016">
      <w:pPr>
        <w:pStyle w:val="Bezproreda"/>
        <w:ind w:firstLine="708"/>
        <w:jc w:val="both"/>
        <w:rPr>
          <w:rFonts w:ascii="Arial" w:hAnsi="Arial" w:cs="Arial"/>
        </w:rPr>
      </w:pPr>
    </w:p>
    <w:sectPr w:rsidR="00600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B4CDB"/>
    <w:multiLevelType w:val="hybridMultilevel"/>
    <w:tmpl w:val="568A6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05739"/>
    <w:multiLevelType w:val="hybridMultilevel"/>
    <w:tmpl w:val="F95498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568"/>
    <w:rsid w:val="00107016"/>
    <w:rsid w:val="001230A5"/>
    <w:rsid w:val="00193709"/>
    <w:rsid w:val="002A1A74"/>
    <w:rsid w:val="003C3568"/>
    <w:rsid w:val="003E14E3"/>
    <w:rsid w:val="004E765E"/>
    <w:rsid w:val="00562C17"/>
    <w:rsid w:val="005846FA"/>
    <w:rsid w:val="005F647D"/>
    <w:rsid w:val="006006ED"/>
    <w:rsid w:val="006017F2"/>
    <w:rsid w:val="006D2A54"/>
    <w:rsid w:val="007226A0"/>
    <w:rsid w:val="00771B15"/>
    <w:rsid w:val="007F5C07"/>
    <w:rsid w:val="0083173B"/>
    <w:rsid w:val="008D6563"/>
    <w:rsid w:val="00A76A4F"/>
    <w:rsid w:val="00B96F32"/>
    <w:rsid w:val="00C02E15"/>
    <w:rsid w:val="00C43915"/>
    <w:rsid w:val="00C54C64"/>
    <w:rsid w:val="00CB4868"/>
    <w:rsid w:val="00D8566B"/>
    <w:rsid w:val="00EB35DF"/>
    <w:rsid w:val="00FB4E6B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3E9E"/>
  <w15:chartTrackingRefBased/>
  <w15:docId w15:val="{4E51E2A8-C46B-42C8-807A-4D9CB1FD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568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6563"/>
    <w:pPr>
      <w:ind w:left="720"/>
      <w:contextualSpacing/>
    </w:pPr>
  </w:style>
  <w:style w:type="paragraph" w:styleId="Bezproreda">
    <w:name w:val="No Spacing"/>
    <w:uiPriority w:val="1"/>
    <w:qFormat/>
    <w:rsid w:val="00562C1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2</cp:revision>
  <cp:lastPrinted>2024-11-28T10:23:00Z</cp:lastPrinted>
  <dcterms:created xsi:type="dcterms:W3CDTF">2024-11-29T06:42:00Z</dcterms:created>
  <dcterms:modified xsi:type="dcterms:W3CDTF">2024-11-29T06:42:00Z</dcterms:modified>
</cp:coreProperties>
</file>