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14:paraId="7EC998F0" w14:textId="77777777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14:paraId="65BF8120" w14:textId="77777777"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14:paraId="37927C7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6FD3A1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0BAAEEA9" w14:textId="07A2C4D2" w:rsidR="00FD326B" w:rsidRPr="00BC5EEA" w:rsidRDefault="00C76B07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Nacrt </w:t>
            </w:r>
            <w:r w:rsidR="007A71AF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Odluke o </w:t>
            </w:r>
            <w:r w:rsidR="00D13967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I izmjeni Odluke o komunalnoj </w:t>
            </w:r>
            <w:r w:rsidR="00FC1D2B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nak</w:t>
            </w:r>
            <w:r w:rsidR="00D13967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nadi</w:t>
            </w:r>
          </w:p>
        </w:tc>
      </w:tr>
      <w:tr w:rsidR="00FD326B" w:rsidRPr="00BC5EEA" w14:paraId="2CE752F1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9BEE955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7C0A2982" w14:textId="77777777"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14:paraId="39501324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165C4FD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7842E4CA" w14:textId="3691CF6D" w:rsidR="00FD326B" w:rsidRPr="00BC5EEA" w:rsidRDefault="007327CD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5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rujna</w:t>
            </w:r>
            <w:r w:rsidR="00226D1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FC1D2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5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listopada</w:t>
            </w:r>
            <w:r w:rsidR="00226D1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14:paraId="7A0063FB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FFB2C5C" w14:textId="77777777"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71E1AEEB" w14:textId="2442E01F" w:rsidR="00C7266C" w:rsidRPr="00BC5EEA" w:rsidRDefault="00D13967" w:rsidP="007A7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U Odluci o komunalnoj naknadi („Službeni glasnik Grada </w:t>
            </w:r>
            <w:proofErr w:type="spellStart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drniša</w:t>
            </w:r>
            <w:proofErr w:type="spellEnd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br. 1/19) zbog više razine komunalne opremljenosti pojedina naselja se svrstavaju u višu zonu a samim time se povećava i koeficijent zone (</w:t>
            </w:r>
            <w:proofErr w:type="spellStart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Kz</w:t>
            </w:r>
            <w:proofErr w:type="spellEnd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) a sve u cilju održivosti komunalne infrastrukture.</w:t>
            </w:r>
          </w:p>
        </w:tc>
      </w:tr>
      <w:tr w:rsidR="00FD326B" w:rsidRPr="00BC5EEA" w14:paraId="0A14675B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7C0882B3" w14:textId="77777777"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D8B0A3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367DEC33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4BCDD384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32385768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58F57662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7DB3BF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5097571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6C75831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5BCB63B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24BC7231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147C631D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7331DEA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5B3828A7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3BF0478B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2F31E37" w14:textId="77777777"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43DACCD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14:paraId="4507CE41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BF57345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6253D463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1AD14634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78069D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7469D304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14:paraId="639457C6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7EF535" w14:textId="77777777"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91D48F" w14:textId="77777777"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14:paraId="09AB0FA8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957B8" w14:textId="77777777" w:rsidR="00E51A65" w:rsidRDefault="00E51A65" w:rsidP="00E51A65">
            <w:pPr>
              <w:spacing w:before="160" w:line="192" w:lineRule="auto"/>
              <w:rPr>
                <w:rFonts w:ascii="Times New Roman" w:hAnsi="Times New Roman" w:cs="Times New Roman"/>
              </w:rPr>
            </w:pPr>
          </w:p>
          <w:p w14:paraId="5E957A41" w14:textId="77777777" w:rsidR="00E51A65" w:rsidRDefault="00E51A65" w:rsidP="00E51A65">
            <w:pPr>
              <w:spacing w:before="160" w:line="192" w:lineRule="auto"/>
              <w:rPr>
                <w:rFonts w:ascii="Times New Roman" w:hAnsi="Times New Roman" w:cs="Times New Roman"/>
              </w:rPr>
            </w:pPr>
          </w:p>
          <w:p w14:paraId="730063BB" w14:textId="77777777" w:rsidR="00E51A65" w:rsidRDefault="00E51A65" w:rsidP="00E51A65">
            <w:pPr>
              <w:spacing w:before="160" w:line="192" w:lineRule="auto"/>
              <w:rPr>
                <w:rFonts w:ascii="Times New Roman" w:hAnsi="Times New Roman" w:cs="Times New Roman"/>
              </w:rPr>
            </w:pPr>
          </w:p>
          <w:p w14:paraId="7E427BEA" w14:textId="77777777" w:rsidR="00E51A65" w:rsidRDefault="00E51A65" w:rsidP="00E51A65">
            <w:pPr>
              <w:spacing w:before="160" w:line="192" w:lineRule="auto"/>
              <w:rPr>
                <w:rFonts w:ascii="Times New Roman" w:hAnsi="Times New Roman" w:cs="Times New Roman"/>
              </w:rPr>
            </w:pPr>
          </w:p>
          <w:p w14:paraId="4CF8415D" w14:textId="70FEE921" w:rsidR="004341A1" w:rsidRPr="00BC5EEA" w:rsidRDefault="004341A1" w:rsidP="00E51A65">
            <w:pPr>
              <w:spacing w:before="160" w:line="192" w:lineRule="auto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lastRenderedPageBreak/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14:paraId="2278A6FD" w14:textId="1E650B53" w:rsidR="004341A1" w:rsidRPr="00E51A65" w:rsidRDefault="004341A1" w:rsidP="00E51A65">
            <w:pPr>
              <w:spacing w:before="160" w:line="192" w:lineRule="auto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hyperlink r:id="rId7" w:history="1">
              <w:r w:rsidR="00E51A65" w:rsidRPr="00116266">
                <w:rPr>
                  <w:rStyle w:val="Hiperveza"/>
                  <w:rFonts w:ascii="Times New Roman" w:hAnsi="Times New Roman" w:cs="Times New Roman"/>
                  <w:b/>
                </w:rPr>
                <w:t>sime.cigic@drnis.hr</w:t>
              </w:r>
            </w:hyperlink>
            <w:r w:rsidR="00E51A65">
              <w:rPr>
                <w:rFonts w:ascii="Times New Roman" w:hAnsi="Times New Roman" w:cs="Times New Roman"/>
                <w:b/>
              </w:rPr>
              <w:t xml:space="preserve">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Pr="00BC5EEA">
              <w:rPr>
                <w:rFonts w:ascii="Times New Roman" w:hAnsi="Times New Roman" w:cs="Times New Roman"/>
                <w:b/>
              </w:rPr>
              <w:t xml:space="preserve"> datumom</w:t>
            </w:r>
            <w:r w:rsidR="00226D19">
              <w:rPr>
                <w:rFonts w:ascii="Times New Roman" w:hAnsi="Times New Roman" w:cs="Times New Roman"/>
                <w:b/>
              </w:rPr>
              <w:t xml:space="preserve"> </w:t>
            </w:r>
            <w:r w:rsidR="00D13967">
              <w:rPr>
                <w:rFonts w:ascii="Times New Roman" w:hAnsi="Times New Roman" w:cs="Times New Roman"/>
                <w:b/>
              </w:rPr>
              <w:t xml:space="preserve">15. </w:t>
            </w:r>
            <w:r w:rsidR="00563EC2">
              <w:rPr>
                <w:rFonts w:ascii="Times New Roman" w:hAnsi="Times New Roman" w:cs="Times New Roman"/>
                <w:b/>
              </w:rPr>
              <w:t xml:space="preserve">listopada </w:t>
            </w:r>
            <w:r w:rsidR="00226D19">
              <w:rPr>
                <w:rFonts w:ascii="Times New Roman" w:hAnsi="Times New Roman" w:cs="Times New Roman"/>
                <w:b/>
              </w:rPr>
              <w:t>202</w:t>
            </w:r>
            <w:r w:rsidR="00563EC2">
              <w:rPr>
                <w:rFonts w:ascii="Times New Roman" w:hAnsi="Times New Roman" w:cs="Times New Roman"/>
                <w:b/>
              </w:rPr>
              <w:t>3</w:t>
            </w:r>
            <w:r w:rsidRPr="00BC5EEA">
              <w:rPr>
                <w:rFonts w:ascii="Times New Roman" w:hAnsi="Times New Roman" w:cs="Times New Roman"/>
                <w:b/>
              </w:rPr>
              <w:t>.</w:t>
            </w:r>
            <w:r w:rsidR="00563EC2">
              <w:rPr>
                <w:rFonts w:ascii="Times New Roman" w:hAnsi="Times New Roman" w:cs="Times New Roman"/>
                <w:b/>
              </w:rPr>
              <w:t xml:space="preserve"> godine</w:t>
            </w:r>
          </w:p>
        </w:tc>
      </w:tr>
    </w:tbl>
    <w:p w14:paraId="0284480C" w14:textId="77777777" w:rsidR="00FD326B" w:rsidRPr="00BC5EEA" w:rsidRDefault="00FD326B" w:rsidP="00C03292">
      <w:pPr>
        <w:rPr>
          <w:rFonts w:ascii="Times New Roman" w:hAnsi="Times New Roman" w:cs="Times New Roman"/>
        </w:rPr>
      </w:pPr>
    </w:p>
    <w:p w14:paraId="27CCA7B0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14:paraId="7149CEAC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04CE" w14:textId="77777777" w:rsidR="00DD0129" w:rsidRDefault="00DD0129" w:rsidP="00FD326B">
      <w:pPr>
        <w:spacing w:after="0" w:line="240" w:lineRule="auto"/>
      </w:pPr>
      <w:r>
        <w:separator/>
      </w:r>
    </w:p>
  </w:endnote>
  <w:endnote w:type="continuationSeparator" w:id="0">
    <w:p w14:paraId="578F8CC5" w14:textId="77777777" w:rsidR="00DD0129" w:rsidRDefault="00DD0129" w:rsidP="00FD326B">
      <w:pPr>
        <w:spacing w:after="0" w:line="240" w:lineRule="auto"/>
      </w:pPr>
      <w:r>
        <w:continuationSeparator/>
      </w:r>
    </w:p>
  </w:endnote>
  <w:endnote w:id="1">
    <w:p w14:paraId="14677632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405E" w14:textId="77777777" w:rsidR="00DD0129" w:rsidRDefault="00DD0129" w:rsidP="00FD326B">
      <w:pPr>
        <w:spacing w:after="0" w:line="240" w:lineRule="auto"/>
      </w:pPr>
      <w:r>
        <w:separator/>
      </w:r>
    </w:p>
  </w:footnote>
  <w:footnote w:type="continuationSeparator" w:id="0">
    <w:p w14:paraId="18C8F825" w14:textId="77777777" w:rsidR="00DD0129" w:rsidRDefault="00DD0129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D6A37"/>
    <w:rsid w:val="00115AB4"/>
    <w:rsid w:val="00137480"/>
    <w:rsid w:val="00140F12"/>
    <w:rsid w:val="001470C8"/>
    <w:rsid w:val="00155390"/>
    <w:rsid w:val="00156B68"/>
    <w:rsid w:val="001810BF"/>
    <w:rsid w:val="00184352"/>
    <w:rsid w:val="0019639A"/>
    <w:rsid w:val="001B7B82"/>
    <w:rsid w:val="001E698E"/>
    <w:rsid w:val="002205C1"/>
    <w:rsid w:val="00226D19"/>
    <w:rsid w:val="00264683"/>
    <w:rsid w:val="00283E91"/>
    <w:rsid w:val="002A1BA8"/>
    <w:rsid w:val="002B4103"/>
    <w:rsid w:val="002B76C6"/>
    <w:rsid w:val="002D3CE2"/>
    <w:rsid w:val="002E291D"/>
    <w:rsid w:val="00303E23"/>
    <w:rsid w:val="00315114"/>
    <w:rsid w:val="0033616B"/>
    <w:rsid w:val="00350C58"/>
    <w:rsid w:val="00377123"/>
    <w:rsid w:val="00387CA3"/>
    <w:rsid w:val="00391AFF"/>
    <w:rsid w:val="003B3BA0"/>
    <w:rsid w:val="003C7A36"/>
    <w:rsid w:val="003D2FE4"/>
    <w:rsid w:val="004241F8"/>
    <w:rsid w:val="004259D8"/>
    <w:rsid w:val="004272EC"/>
    <w:rsid w:val="00427648"/>
    <w:rsid w:val="004341A1"/>
    <w:rsid w:val="00444078"/>
    <w:rsid w:val="004A457A"/>
    <w:rsid w:val="004A6135"/>
    <w:rsid w:val="004B301C"/>
    <w:rsid w:val="004C3C9E"/>
    <w:rsid w:val="00507F5C"/>
    <w:rsid w:val="005129E6"/>
    <w:rsid w:val="00522D79"/>
    <w:rsid w:val="00526D0B"/>
    <w:rsid w:val="00527C91"/>
    <w:rsid w:val="0053575C"/>
    <w:rsid w:val="005616CC"/>
    <w:rsid w:val="00563EC2"/>
    <w:rsid w:val="005774D4"/>
    <w:rsid w:val="005900A8"/>
    <w:rsid w:val="00596F0B"/>
    <w:rsid w:val="005A62B4"/>
    <w:rsid w:val="005D607E"/>
    <w:rsid w:val="00602205"/>
    <w:rsid w:val="006416E4"/>
    <w:rsid w:val="00675E1A"/>
    <w:rsid w:val="006D7BDF"/>
    <w:rsid w:val="006E5204"/>
    <w:rsid w:val="007010FE"/>
    <w:rsid w:val="00710D49"/>
    <w:rsid w:val="007327CD"/>
    <w:rsid w:val="00734921"/>
    <w:rsid w:val="00744E23"/>
    <w:rsid w:val="007A3213"/>
    <w:rsid w:val="007A71AF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92779"/>
    <w:rsid w:val="009A04C3"/>
    <w:rsid w:val="009B41C2"/>
    <w:rsid w:val="009B610B"/>
    <w:rsid w:val="009E344C"/>
    <w:rsid w:val="00A2163D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D1BF0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76B07"/>
    <w:rsid w:val="00C900EC"/>
    <w:rsid w:val="00C942D5"/>
    <w:rsid w:val="00CB00A6"/>
    <w:rsid w:val="00CB38D8"/>
    <w:rsid w:val="00CC53EF"/>
    <w:rsid w:val="00D10DEA"/>
    <w:rsid w:val="00D13967"/>
    <w:rsid w:val="00D35571"/>
    <w:rsid w:val="00DA1464"/>
    <w:rsid w:val="00DC581C"/>
    <w:rsid w:val="00DC5E9D"/>
    <w:rsid w:val="00DC61AC"/>
    <w:rsid w:val="00DD0129"/>
    <w:rsid w:val="00DD1C0D"/>
    <w:rsid w:val="00DF4FCC"/>
    <w:rsid w:val="00E14B3E"/>
    <w:rsid w:val="00E36B56"/>
    <w:rsid w:val="00E51A65"/>
    <w:rsid w:val="00E5211D"/>
    <w:rsid w:val="00E614AC"/>
    <w:rsid w:val="00E656F4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671C2"/>
    <w:rsid w:val="00F93313"/>
    <w:rsid w:val="00F97773"/>
    <w:rsid w:val="00FC1D2B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0F01"/>
  <w15:docId w15:val="{A555C169-6935-4BB2-A634-04F0A914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Nerijeenospominjanje">
    <w:name w:val="Unresolved Mention"/>
    <w:basedOn w:val="Zadanifontodlomka"/>
    <w:uiPriority w:val="99"/>
    <w:semiHidden/>
    <w:unhideWhenUsed/>
    <w:rsid w:val="00E51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e.cigic@drni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2B75-C5CC-43A2-8923-B4E6D1D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Šime Cigić</cp:lastModifiedBy>
  <cp:revision>4</cp:revision>
  <cp:lastPrinted>2019-01-10T20:53:00Z</cp:lastPrinted>
  <dcterms:created xsi:type="dcterms:W3CDTF">2023-09-15T06:14:00Z</dcterms:created>
  <dcterms:modified xsi:type="dcterms:W3CDTF">2023-09-15T11:08:00Z</dcterms:modified>
</cp:coreProperties>
</file>